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46"/>
        <w:gridCol w:w="2385"/>
        <w:gridCol w:w="7259"/>
      </w:tblGrid>
      <w:tr w:rsidR="00B13E08" w14:paraId="3889DB4B" w14:textId="77777777" w:rsidTr="06726ACA">
        <w:trPr>
          <w:trHeight w:val="300"/>
        </w:trPr>
        <w:tc>
          <w:tcPr>
            <w:tcW w:w="10490" w:type="dxa"/>
            <w:gridSpan w:val="3"/>
            <w:shd w:val="clear" w:color="auto" w:fill="1F4E79" w:themeFill="accent1" w:themeFillShade="80"/>
          </w:tcPr>
          <w:p w14:paraId="4AB90F39" w14:textId="0DC36C75" w:rsidR="00B13E08" w:rsidRPr="009C28AE" w:rsidRDefault="002F54A2" w:rsidP="38FE0D79">
            <w:pPr>
              <w:pStyle w:val="Heading3"/>
              <w:jc w:val="center"/>
              <w:outlineLvl w:val="2"/>
              <w:rPr>
                <w:rFonts w:asciiTheme="minorHAnsi" w:hAnsiTheme="minorHAnsi" w:cstheme="minorBidi"/>
                <w:b/>
                <w:bCs/>
                <w:color w:val="FFFFFF"/>
              </w:rPr>
            </w:pPr>
            <w:r w:rsidRPr="38FE0D79">
              <w:rPr>
                <w:rFonts w:asciiTheme="minorHAnsi" w:hAnsiTheme="minorHAnsi" w:cstheme="minorBidi"/>
                <w:b/>
                <w:bCs/>
                <w:color w:val="FFFFFF" w:themeColor="background1"/>
                <w:sz w:val="32"/>
                <w:szCs w:val="32"/>
              </w:rPr>
              <w:t>Hub Development Plan Template</w:t>
            </w:r>
          </w:p>
        </w:tc>
      </w:tr>
      <w:tr w:rsidR="00B13E08" w14:paraId="6180AC71" w14:textId="77777777" w:rsidTr="06726ACA">
        <w:trPr>
          <w:trHeight w:val="300"/>
        </w:trPr>
        <w:tc>
          <w:tcPr>
            <w:tcW w:w="846" w:type="dxa"/>
            <w:shd w:val="clear" w:color="auto" w:fill="DEEAF6" w:themeFill="accent1" w:themeFillTint="33"/>
          </w:tcPr>
          <w:p w14:paraId="1BAEA111" w14:textId="7314FA00" w:rsidR="00B13E08" w:rsidRPr="002573D2" w:rsidRDefault="002573D2" w:rsidP="00607212">
            <w:pPr>
              <w:pStyle w:val="Heading3"/>
              <w:outlineLvl w:val="2"/>
              <w:rPr>
                <w:rFonts w:asciiTheme="minorHAnsi" w:hAnsiTheme="minorHAnsi" w:cstheme="minorHAnsi"/>
                <w:b/>
              </w:rPr>
            </w:pPr>
            <w:r w:rsidRPr="002573D2">
              <w:rPr>
                <w:rFonts w:asciiTheme="minorHAnsi" w:hAnsiTheme="minorHAnsi" w:cstheme="minorHAnsi"/>
                <w:b/>
                <w:color w:val="auto"/>
              </w:rPr>
              <w:t>S. No.</w:t>
            </w:r>
          </w:p>
        </w:tc>
        <w:tc>
          <w:tcPr>
            <w:tcW w:w="2385" w:type="dxa"/>
            <w:shd w:val="clear" w:color="auto" w:fill="DEEAF6" w:themeFill="accent1" w:themeFillTint="33"/>
          </w:tcPr>
          <w:p w14:paraId="1565D455" w14:textId="77777777" w:rsidR="00B13E08" w:rsidRPr="00D716C9" w:rsidRDefault="00B13E08" w:rsidP="00607212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</w:rPr>
            </w:pPr>
            <w:r w:rsidRPr="00D716C9">
              <w:rPr>
                <w:rFonts w:asciiTheme="minorHAnsi" w:hAnsiTheme="minorHAnsi" w:cstheme="minorHAnsi"/>
                <w:b/>
                <w:color w:val="auto"/>
              </w:rPr>
              <w:t>Criteria</w:t>
            </w:r>
          </w:p>
        </w:tc>
        <w:tc>
          <w:tcPr>
            <w:tcW w:w="7259" w:type="dxa"/>
            <w:shd w:val="clear" w:color="auto" w:fill="DEEAF6" w:themeFill="accent1" w:themeFillTint="33"/>
          </w:tcPr>
          <w:p w14:paraId="7E8F7B78" w14:textId="6D1326B6" w:rsidR="00B13E08" w:rsidRPr="00D716C9" w:rsidRDefault="002F54A2" w:rsidP="00607212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Updates and Changes</w:t>
            </w:r>
          </w:p>
        </w:tc>
      </w:tr>
      <w:tr w:rsidR="00B13E08" w14:paraId="46373C83" w14:textId="77777777" w:rsidTr="06726ACA">
        <w:trPr>
          <w:trHeight w:val="300"/>
        </w:trPr>
        <w:tc>
          <w:tcPr>
            <w:tcW w:w="10490" w:type="dxa"/>
            <w:gridSpan w:val="3"/>
            <w:shd w:val="clear" w:color="auto" w:fill="2E74B5" w:themeFill="accent1" w:themeFillShade="BF"/>
          </w:tcPr>
          <w:p w14:paraId="20646303" w14:textId="77777777" w:rsidR="00B13E08" w:rsidRPr="0049472C" w:rsidRDefault="00B13E08" w:rsidP="00607212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</w:rPr>
            </w:pPr>
            <w:r w:rsidRPr="007E162A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1.0 – General Overview </w:t>
            </w:r>
          </w:p>
        </w:tc>
      </w:tr>
      <w:tr w:rsidR="00B13E08" w14:paraId="36502517" w14:textId="77777777" w:rsidTr="06726ACA">
        <w:trPr>
          <w:trHeight w:val="300"/>
        </w:trPr>
        <w:tc>
          <w:tcPr>
            <w:tcW w:w="846" w:type="dxa"/>
          </w:tcPr>
          <w:p w14:paraId="50193FEF" w14:textId="77777777" w:rsidR="00B13E08" w:rsidRPr="00D716C9" w:rsidRDefault="00B13E08" w:rsidP="685975D3">
            <w:pPr>
              <w:pStyle w:val="Heading3"/>
              <w:outlineLvl w:val="2"/>
              <w:rPr>
                <w:rFonts w:asciiTheme="minorHAnsi" w:hAnsiTheme="minorHAnsi" w:cstheme="minorBidi"/>
                <w:b/>
                <w:bCs/>
              </w:rPr>
            </w:pPr>
            <w:r w:rsidRPr="685975D3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1.1</w:t>
            </w:r>
          </w:p>
        </w:tc>
        <w:tc>
          <w:tcPr>
            <w:tcW w:w="2385" w:type="dxa"/>
          </w:tcPr>
          <w:p w14:paraId="40FA7B2D" w14:textId="6577FF15" w:rsidR="00B13E08" w:rsidRPr="00C62639" w:rsidRDefault="0066792F" w:rsidP="007571F1">
            <w:pPr>
              <w:rPr>
                <w:b/>
              </w:rPr>
            </w:pPr>
            <w:r w:rsidRPr="00C62639">
              <w:rPr>
                <w:b/>
              </w:rPr>
              <w:t>Summary Update</w:t>
            </w:r>
          </w:p>
        </w:tc>
        <w:tc>
          <w:tcPr>
            <w:tcW w:w="7259" w:type="dxa"/>
          </w:tcPr>
          <w:p w14:paraId="0EA3A07A" w14:textId="30087037" w:rsidR="00B13E08" w:rsidRPr="001A1F63" w:rsidRDefault="00B13E08" w:rsidP="7D401A95">
            <w:pPr>
              <w:rPr>
                <w:i/>
                <w:iCs/>
              </w:rPr>
            </w:pPr>
          </w:p>
        </w:tc>
      </w:tr>
      <w:tr w:rsidR="00B13E08" w14:paraId="428F467D" w14:textId="77777777" w:rsidTr="06726ACA">
        <w:trPr>
          <w:trHeight w:val="300"/>
        </w:trPr>
        <w:tc>
          <w:tcPr>
            <w:tcW w:w="10490" w:type="dxa"/>
            <w:gridSpan w:val="3"/>
            <w:shd w:val="clear" w:color="auto" w:fill="2E74B5" w:themeFill="accent1" w:themeFillShade="BF"/>
          </w:tcPr>
          <w:p w14:paraId="3BABA2BF" w14:textId="77777777" w:rsidR="00B13E08" w:rsidRPr="0049472C" w:rsidRDefault="00B13E08" w:rsidP="00607212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</w:rPr>
            </w:pPr>
            <w:r w:rsidRPr="007E162A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2.0 – Business Model </w:t>
            </w:r>
          </w:p>
        </w:tc>
      </w:tr>
      <w:tr w:rsidR="00B13E08" w14:paraId="18F81250" w14:textId="77777777" w:rsidTr="06726ACA">
        <w:trPr>
          <w:trHeight w:val="300"/>
        </w:trPr>
        <w:tc>
          <w:tcPr>
            <w:tcW w:w="846" w:type="dxa"/>
          </w:tcPr>
          <w:p w14:paraId="0D8FFFBB" w14:textId="77777777" w:rsidR="00B13E08" w:rsidRPr="00D716C9" w:rsidRDefault="00B13E08" w:rsidP="00607212">
            <w:pPr>
              <w:pStyle w:val="Heading3"/>
              <w:outlineLvl w:val="2"/>
              <w:rPr>
                <w:rFonts w:asciiTheme="minorHAnsi" w:hAnsiTheme="minorHAnsi" w:cstheme="minorHAnsi"/>
                <w:b/>
              </w:rPr>
            </w:pPr>
            <w:r w:rsidRPr="00D716C9">
              <w:rPr>
                <w:rFonts w:asciiTheme="minorHAnsi" w:hAnsiTheme="minorHAnsi" w:cstheme="minorHAnsi"/>
                <w:b/>
                <w:color w:val="auto"/>
                <w:sz w:val="22"/>
              </w:rPr>
              <w:t>2.1</w:t>
            </w:r>
          </w:p>
        </w:tc>
        <w:tc>
          <w:tcPr>
            <w:tcW w:w="2385" w:type="dxa"/>
          </w:tcPr>
          <w:p w14:paraId="685265FF" w14:textId="77777777" w:rsidR="00B13E08" w:rsidRPr="00D716C9" w:rsidRDefault="00B13E08" w:rsidP="00607212">
            <w:pPr>
              <w:rPr>
                <w:rFonts w:ascii="Calibri" w:hAnsi="Calibri" w:cs="Calibri"/>
                <w:b/>
              </w:rPr>
            </w:pPr>
            <w:r w:rsidRPr="00D716C9">
              <w:rPr>
                <w:rFonts w:ascii="Calibri" w:hAnsi="Calibri" w:cs="Calibri"/>
                <w:b/>
              </w:rPr>
              <w:t>Economic Analysis</w:t>
            </w:r>
          </w:p>
          <w:p w14:paraId="3C1FE943" w14:textId="77777777" w:rsidR="00B13E08" w:rsidRDefault="00B13E08" w:rsidP="00607212">
            <w:pPr>
              <w:pStyle w:val="Heading3"/>
              <w:outlineLvl w:val="2"/>
              <w:rPr>
                <w:b/>
              </w:rPr>
            </w:pPr>
          </w:p>
        </w:tc>
        <w:tc>
          <w:tcPr>
            <w:tcW w:w="7259" w:type="dxa"/>
          </w:tcPr>
          <w:p w14:paraId="58CBAEA7" w14:textId="558E65E1" w:rsidR="00B13E08" w:rsidRPr="0049472C" w:rsidRDefault="00B13E08" w:rsidP="06726ACA">
            <w:pPr>
              <w:rPr>
                <w:b/>
                <w:bCs/>
                <w:i/>
                <w:iCs/>
              </w:rPr>
            </w:pPr>
          </w:p>
        </w:tc>
      </w:tr>
      <w:tr w:rsidR="00B13E08" w14:paraId="236F27BF" w14:textId="77777777" w:rsidTr="06726ACA">
        <w:trPr>
          <w:trHeight w:val="300"/>
        </w:trPr>
        <w:tc>
          <w:tcPr>
            <w:tcW w:w="846" w:type="dxa"/>
          </w:tcPr>
          <w:p w14:paraId="7FE35223" w14:textId="77777777" w:rsidR="00B13E08" w:rsidRPr="00976A53" w:rsidRDefault="00B13E08" w:rsidP="00607212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6A5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2.2</w:t>
            </w:r>
          </w:p>
        </w:tc>
        <w:tc>
          <w:tcPr>
            <w:tcW w:w="2385" w:type="dxa"/>
          </w:tcPr>
          <w:p w14:paraId="4ED30911" w14:textId="77777777" w:rsidR="00B13E08" w:rsidRPr="00D716C9" w:rsidRDefault="00B13E08" w:rsidP="00607212">
            <w:pPr>
              <w:rPr>
                <w:rFonts w:ascii="Calibri" w:hAnsi="Calibri" w:cs="Calibri"/>
                <w:b/>
              </w:rPr>
            </w:pPr>
            <w:r w:rsidRPr="00D716C9">
              <w:rPr>
                <w:rFonts w:ascii="Calibri" w:hAnsi="Calibri" w:cs="Calibri"/>
                <w:b/>
              </w:rPr>
              <w:t>Financing</w:t>
            </w:r>
          </w:p>
          <w:p w14:paraId="110FB0DD" w14:textId="77777777" w:rsidR="00B13E08" w:rsidRPr="00D716C9" w:rsidRDefault="00B13E08" w:rsidP="00607212">
            <w:pPr>
              <w:pStyle w:val="Heading3"/>
              <w:outlineLvl w:val="2"/>
              <w:rPr>
                <w:b/>
              </w:rPr>
            </w:pPr>
          </w:p>
        </w:tc>
        <w:tc>
          <w:tcPr>
            <w:tcW w:w="7259" w:type="dxa"/>
          </w:tcPr>
          <w:p w14:paraId="0EA3227F" w14:textId="778C76B9" w:rsidR="005D2CD6" w:rsidRPr="005D2CD6" w:rsidRDefault="005D2CD6" w:rsidP="06726ACA">
            <w:pPr>
              <w:pStyle w:val="Heading3"/>
              <w:outlineLvl w:val="2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szCs w:val="22"/>
              </w:rPr>
            </w:pPr>
          </w:p>
        </w:tc>
      </w:tr>
      <w:tr w:rsidR="00B13E08" w14:paraId="78AAB50B" w14:textId="77777777" w:rsidTr="06726ACA">
        <w:trPr>
          <w:trHeight w:val="300"/>
        </w:trPr>
        <w:tc>
          <w:tcPr>
            <w:tcW w:w="846" w:type="dxa"/>
          </w:tcPr>
          <w:p w14:paraId="7A549A68" w14:textId="77777777" w:rsidR="00B13E08" w:rsidRPr="00976A53" w:rsidRDefault="00B13E08" w:rsidP="00607212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6A5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2.3</w:t>
            </w:r>
          </w:p>
        </w:tc>
        <w:tc>
          <w:tcPr>
            <w:tcW w:w="2385" w:type="dxa"/>
          </w:tcPr>
          <w:p w14:paraId="1AB487B0" w14:textId="77777777" w:rsidR="00B13E08" w:rsidRPr="00D716C9" w:rsidRDefault="00B13E08" w:rsidP="1E4A7866">
            <w:pPr>
              <w:rPr>
                <w:rFonts w:ascii="Calibri" w:hAnsi="Calibri" w:cs="Calibri"/>
                <w:b/>
                <w:bCs/>
              </w:rPr>
            </w:pPr>
            <w:r w:rsidRPr="1E4A7866">
              <w:rPr>
                <w:rFonts w:ascii="Calibri" w:hAnsi="Calibri" w:cs="Calibri"/>
                <w:b/>
                <w:bCs/>
              </w:rPr>
              <w:t>Commercial Strategy</w:t>
            </w:r>
          </w:p>
          <w:p w14:paraId="1AC620D0" w14:textId="77777777" w:rsidR="00B13E08" w:rsidRPr="00D716C9" w:rsidRDefault="00B13E08" w:rsidP="00607212">
            <w:pPr>
              <w:pStyle w:val="Heading3"/>
              <w:outlineLvl w:val="2"/>
              <w:rPr>
                <w:b/>
              </w:rPr>
            </w:pPr>
          </w:p>
        </w:tc>
        <w:tc>
          <w:tcPr>
            <w:tcW w:w="7259" w:type="dxa"/>
          </w:tcPr>
          <w:p w14:paraId="16B6AA29" w14:textId="7BE923BE" w:rsidR="005D2CD6" w:rsidRPr="005D2CD6" w:rsidRDefault="005D2CD6" w:rsidP="687313D2">
            <w:pPr>
              <w:pStyle w:val="Heading3"/>
              <w:outlineLvl w:val="2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</w:rPr>
            </w:pPr>
          </w:p>
        </w:tc>
      </w:tr>
      <w:tr w:rsidR="0030544B" w14:paraId="2BC9748C" w14:textId="77777777" w:rsidTr="06726ACA">
        <w:trPr>
          <w:trHeight w:val="300"/>
        </w:trPr>
        <w:tc>
          <w:tcPr>
            <w:tcW w:w="10490" w:type="dxa"/>
            <w:gridSpan w:val="3"/>
            <w:shd w:val="clear" w:color="auto" w:fill="2E74B5" w:themeFill="accent1" w:themeFillShade="BF"/>
          </w:tcPr>
          <w:p w14:paraId="320603B8" w14:textId="1B9C40DB" w:rsidR="0030544B" w:rsidRPr="005D2CD6" w:rsidRDefault="0030544B" w:rsidP="001A1F63">
            <w:pPr>
              <w:pStyle w:val="Heading3"/>
              <w:outlineLvl w:val="2"/>
            </w:pPr>
            <w:r w:rsidRPr="007E162A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3.0 </w:t>
            </w:r>
            <w:r w:rsidR="007E162A" w:rsidRPr="007E162A">
              <w:rPr>
                <w:rFonts w:asciiTheme="minorHAnsi" w:hAnsiTheme="minorHAnsi" w:cstheme="minorHAnsi"/>
                <w:b/>
                <w:color w:val="FFFFFF" w:themeColor="background1"/>
              </w:rPr>
              <w:t>–</w:t>
            </w:r>
            <w:r w:rsidRPr="007E162A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 w:rsidR="007E162A" w:rsidRPr="007E162A">
              <w:rPr>
                <w:rFonts w:asciiTheme="minorHAnsi" w:hAnsiTheme="minorHAnsi" w:cstheme="minorHAnsi"/>
                <w:b/>
                <w:color w:val="FFFFFF" w:themeColor="background1"/>
              </w:rPr>
              <w:t>Engagement with Indigenous Communities</w:t>
            </w:r>
          </w:p>
        </w:tc>
      </w:tr>
      <w:tr w:rsidR="00B13E08" w14:paraId="0EFCFD99" w14:textId="77777777" w:rsidTr="06726ACA">
        <w:trPr>
          <w:trHeight w:val="300"/>
        </w:trPr>
        <w:tc>
          <w:tcPr>
            <w:tcW w:w="846" w:type="dxa"/>
          </w:tcPr>
          <w:p w14:paraId="78194D1A" w14:textId="36651257" w:rsidR="00B13E08" w:rsidRPr="00976A53" w:rsidRDefault="00905FE2" w:rsidP="6A3B8A03">
            <w:pPr>
              <w:pStyle w:val="Heading3"/>
              <w:outlineLvl w:val="2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3.1</w:t>
            </w:r>
            <w:r w:rsidR="00B13E08" w:rsidRPr="6A3B8A03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385" w:type="dxa"/>
          </w:tcPr>
          <w:p w14:paraId="06E2E58D" w14:textId="77777777" w:rsidR="00B13E08" w:rsidRDefault="00B13E08" w:rsidP="00607212">
            <w:pPr>
              <w:rPr>
                <w:rFonts w:ascii="Calibri" w:hAnsi="Calibri" w:cs="Calibri"/>
                <w:b/>
              </w:rPr>
            </w:pPr>
            <w:r w:rsidRPr="002B1269">
              <w:rPr>
                <w:rFonts w:ascii="Calibri" w:hAnsi="Calibri" w:cs="Calibri"/>
                <w:b/>
              </w:rPr>
              <w:t>Benefits to Indigenous Communities</w:t>
            </w:r>
          </w:p>
          <w:p w14:paraId="7DAFC458" w14:textId="77777777" w:rsidR="00E23DFA" w:rsidRDefault="00E23DFA" w:rsidP="00607212">
            <w:pPr>
              <w:rPr>
                <w:rFonts w:ascii="Calibri" w:hAnsi="Calibri" w:cs="Calibri"/>
              </w:rPr>
            </w:pPr>
          </w:p>
        </w:tc>
        <w:tc>
          <w:tcPr>
            <w:tcW w:w="7259" w:type="dxa"/>
          </w:tcPr>
          <w:p w14:paraId="75C12D8A" w14:textId="5F6E43D1" w:rsidR="00B13E08" w:rsidRPr="0049472C" w:rsidRDefault="00B13E08" w:rsidP="06726ACA">
            <w:pPr>
              <w:rPr>
                <w:i/>
                <w:iCs/>
              </w:rPr>
            </w:pPr>
          </w:p>
        </w:tc>
      </w:tr>
      <w:tr w:rsidR="00905FE2" w14:paraId="76735A61" w14:textId="77777777" w:rsidTr="06726ACA">
        <w:trPr>
          <w:trHeight w:val="300"/>
        </w:trPr>
        <w:tc>
          <w:tcPr>
            <w:tcW w:w="846" w:type="dxa"/>
          </w:tcPr>
          <w:p w14:paraId="61E53477" w14:textId="27E20CFD" w:rsidR="00905FE2" w:rsidRPr="6A3B8A03" w:rsidRDefault="00905FE2" w:rsidP="6A3B8A03">
            <w:pPr>
              <w:pStyle w:val="Heading3"/>
              <w:outlineLvl w:val="2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3.2</w:t>
            </w:r>
          </w:p>
        </w:tc>
        <w:tc>
          <w:tcPr>
            <w:tcW w:w="2385" w:type="dxa"/>
          </w:tcPr>
          <w:p w14:paraId="40ADA662" w14:textId="77777777" w:rsidR="00905FE2" w:rsidRDefault="00905FE2" w:rsidP="0060721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Engagement Plan</w:t>
            </w:r>
          </w:p>
          <w:p w14:paraId="311AB0F8" w14:textId="22147E33" w:rsidR="00E23DFA" w:rsidRPr="002B1269" w:rsidRDefault="00E23DFA" w:rsidP="0060721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259" w:type="dxa"/>
          </w:tcPr>
          <w:p w14:paraId="6803D79C" w14:textId="1092D568" w:rsidR="00905FE2" w:rsidRPr="0049472C" w:rsidRDefault="00905FE2" w:rsidP="06726ACA">
            <w:pPr>
              <w:rPr>
                <w:i/>
                <w:iCs/>
              </w:rPr>
            </w:pPr>
          </w:p>
        </w:tc>
      </w:tr>
      <w:tr w:rsidR="00B13E08" w14:paraId="1054E77C" w14:textId="77777777" w:rsidTr="06726ACA">
        <w:trPr>
          <w:trHeight w:val="300"/>
        </w:trPr>
        <w:tc>
          <w:tcPr>
            <w:tcW w:w="10490" w:type="dxa"/>
            <w:gridSpan w:val="3"/>
            <w:shd w:val="clear" w:color="auto" w:fill="2E74B5" w:themeFill="accent1" w:themeFillShade="BF"/>
          </w:tcPr>
          <w:p w14:paraId="1A9990CE" w14:textId="27DC145D" w:rsidR="00B13E08" w:rsidRPr="0049472C" w:rsidRDefault="00905FE2" w:rsidP="00607212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</w:rPr>
            </w:pPr>
            <w:r w:rsidRPr="007E162A">
              <w:rPr>
                <w:rFonts w:asciiTheme="minorHAnsi" w:hAnsiTheme="minorHAnsi" w:cstheme="minorHAnsi"/>
                <w:b/>
                <w:color w:val="FFFFFF" w:themeColor="background1"/>
              </w:rPr>
              <w:t>4</w:t>
            </w:r>
            <w:r w:rsidR="00B13E08" w:rsidRPr="007E162A">
              <w:rPr>
                <w:rFonts w:asciiTheme="minorHAnsi" w:hAnsiTheme="minorHAnsi" w:cstheme="minorHAnsi"/>
                <w:b/>
                <w:color w:val="FFFFFF" w:themeColor="background1"/>
              </w:rPr>
              <w:t>.0 - Project Configuration and Execution</w:t>
            </w:r>
          </w:p>
        </w:tc>
      </w:tr>
      <w:tr w:rsidR="00B13E08" w14:paraId="194359F1" w14:textId="77777777" w:rsidTr="06726ACA">
        <w:trPr>
          <w:trHeight w:val="300"/>
        </w:trPr>
        <w:tc>
          <w:tcPr>
            <w:tcW w:w="846" w:type="dxa"/>
          </w:tcPr>
          <w:p w14:paraId="24413FD0" w14:textId="1B2C7F83" w:rsidR="00B13E08" w:rsidRPr="00976A53" w:rsidRDefault="00905FE2" w:rsidP="00607212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4</w:t>
            </w:r>
            <w:r w:rsidR="00B13E08" w:rsidRPr="00976A5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.1</w:t>
            </w:r>
          </w:p>
          <w:p w14:paraId="7639D824" w14:textId="77777777" w:rsidR="00B13E08" w:rsidRPr="00976A53" w:rsidRDefault="00B13E08" w:rsidP="00607212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385" w:type="dxa"/>
          </w:tcPr>
          <w:p w14:paraId="2425C528" w14:textId="77777777" w:rsidR="00B13E08" w:rsidRPr="00B13BE4" w:rsidRDefault="00B13E08" w:rsidP="00607212">
            <w:pPr>
              <w:rPr>
                <w:rFonts w:ascii="Calibri" w:hAnsi="Calibri" w:cs="Calibri"/>
                <w:b/>
              </w:rPr>
            </w:pPr>
            <w:r w:rsidRPr="00B13BE4">
              <w:rPr>
                <w:rFonts w:ascii="Calibri" w:hAnsi="Calibri" w:cs="Calibri"/>
                <w:b/>
              </w:rPr>
              <w:t>Project Execution</w:t>
            </w:r>
          </w:p>
          <w:p w14:paraId="58094E8B" w14:textId="77777777" w:rsidR="00B13E08" w:rsidRPr="00B13BE4" w:rsidRDefault="00B13E08" w:rsidP="00607212">
            <w:pPr>
              <w:pStyle w:val="Heading3"/>
              <w:outlineLvl w:val="2"/>
              <w:rPr>
                <w:b/>
              </w:rPr>
            </w:pPr>
          </w:p>
        </w:tc>
        <w:tc>
          <w:tcPr>
            <w:tcW w:w="7259" w:type="dxa"/>
          </w:tcPr>
          <w:p w14:paraId="2A6C569C" w14:textId="5045D9A3" w:rsidR="005D2CD6" w:rsidRPr="0049472C" w:rsidRDefault="005D2CD6" w:rsidP="06726ACA">
            <w:pPr>
              <w:rPr>
                <w:i/>
                <w:iCs/>
              </w:rPr>
            </w:pPr>
          </w:p>
        </w:tc>
      </w:tr>
      <w:tr w:rsidR="00B13E08" w14:paraId="2EC9B315" w14:textId="77777777" w:rsidTr="06726ACA">
        <w:trPr>
          <w:trHeight w:val="300"/>
        </w:trPr>
        <w:tc>
          <w:tcPr>
            <w:tcW w:w="846" w:type="dxa"/>
          </w:tcPr>
          <w:p w14:paraId="6F6F2818" w14:textId="377A43AC" w:rsidR="00B13E08" w:rsidRPr="00976A53" w:rsidRDefault="00905FE2" w:rsidP="00607212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4</w:t>
            </w:r>
            <w:r w:rsidR="00B13E08" w:rsidRPr="00976A5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.2</w:t>
            </w:r>
          </w:p>
        </w:tc>
        <w:tc>
          <w:tcPr>
            <w:tcW w:w="2385" w:type="dxa"/>
          </w:tcPr>
          <w:p w14:paraId="16621875" w14:textId="77777777" w:rsidR="00B13E08" w:rsidRPr="00D716C9" w:rsidRDefault="00B13E08" w:rsidP="00607212">
            <w:pPr>
              <w:rPr>
                <w:rFonts w:ascii="Calibri" w:hAnsi="Calibri" w:cs="Calibri"/>
                <w:b/>
              </w:rPr>
            </w:pPr>
            <w:r w:rsidRPr="00D716C9">
              <w:rPr>
                <w:rFonts w:ascii="Calibri" w:hAnsi="Calibri" w:cs="Calibri"/>
                <w:b/>
              </w:rPr>
              <w:t>Project Design Details</w:t>
            </w:r>
          </w:p>
          <w:p w14:paraId="4C50FE2B" w14:textId="77777777" w:rsidR="00B13E08" w:rsidRPr="00D716C9" w:rsidRDefault="00B13E08" w:rsidP="00607212">
            <w:pPr>
              <w:pStyle w:val="Heading3"/>
              <w:outlineLvl w:val="2"/>
              <w:rPr>
                <w:b/>
              </w:rPr>
            </w:pPr>
          </w:p>
        </w:tc>
        <w:tc>
          <w:tcPr>
            <w:tcW w:w="7259" w:type="dxa"/>
          </w:tcPr>
          <w:p w14:paraId="0A31AD15" w14:textId="25ED8DEB" w:rsidR="005D2CD6" w:rsidRPr="008E756E" w:rsidRDefault="005D2CD6" w:rsidP="06726ACA">
            <w:pPr>
              <w:rPr>
                <w:i/>
                <w:iCs/>
              </w:rPr>
            </w:pPr>
          </w:p>
        </w:tc>
      </w:tr>
      <w:tr w:rsidR="002F54A2" w14:paraId="7B5C4055" w14:textId="77777777" w:rsidTr="06726ACA">
        <w:trPr>
          <w:trHeight w:val="300"/>
        </w:trPr>
        <w:tc>
          <w:tcPr>
            <w:tcW w:w="10490" w:type="dxa"/>
            <w:gridSpan w:val="3"/>
            <w:shd w:val="clear" w:color="auto" w:fill="2E74B5" w:themeFill="accent1" w:themeFillShade="BF"/>
          </w:tcPr>
          <w:p w14:paraId="17BE51FE" w14:textId="65539EAD" w:rsidR="002F54A2" w:rsidRPr="008E756E" w:rsidRDefault="0089655C" w:rsidP="00607212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</w:rPr>
            </w:pPr>
            <w:r w:rsidRPr="007E162A">
              <w:rPr>
                <w:rFonts w:asciiTheme="minorHAnsi" w:hAnsiTheme="minorHAnsi" w:cstheme="minorHAnsi"/>
                <w:b/>
                <w:color w:val="FFFFFF" w:themeColor="background1"/>
              </w:rPr>
              <w:t>5</w:t>
            </w:r>
            <w:r w:rsidR="002F54A2" w:rsidRPr="007E162A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.0 </w:t>
            </w:r>
            <w:r w:rsidRPr="007E162A">
              <w:rPr>
                <w:rFonts w:asciiTheme="minorHAnsi" w:hAnsiTheme="minorHAnsi" w:cstheme="minorHAnsi"/>
                <w:b/>
                <w:color w:val="FFFFFF" w:themeColor="background1"/>
              </w:rPr>
              <w:t>–</w:t>
            </w:r>
            <w:r w:rsidR="002F54A2" w:rsidRPr="007E162A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 w:rsidRPr="007E162A">
              <w:rPr>
                <w:rFonts w:asciiTheme="minorHAnsi" w:hAnsiTheme="minorHAnsi" w:cstheme="minorHAnsi"/>
                <w:b/>
                <w:color w:val="FFFFFF" w:themeColor="background1"/>
              </w:rPr>
              <w:t>Technical evidence to support Land Area Requested</w:t>
            </w:r>
          </w:p>
        </w:tc>
      </w:tr>
      <w:tr w:rsidR="002F54A2" w14:paraId="77F6192F" w14:textId="77777777" w:rsidTr="06726ACA">
        <w:trPr>
          <w:trHeight w:val="300"/>
        </w:trPr>
        <w:tc>
          <w:tcPr>
            <w:tcW w:w="846" w:type="dxa"/>
          </w:tcPr>
          <w:p w14:paraId="1257073B" w14:textId="4B8A91AD" w:rsidR="002F54A2" w:rsidRPr="00976A53" w:rsidRDefault="0089655C" w:rsidP="685975D3">
            <w:pPr>
              <w:pStyle w:val="Heading3"/>
              <w:outlineLvl w:val="2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5.1</w:t>
            </w:r>
          </w:p>
        </w:tc>
        <w:tc>
          <w:tcPr>
            <w:tcW w:w="2385" w:type="dxa"/>
          </w:tcPr>
          <w:p w14:paraId="5F76C5F0" w14:textId="77777777" w:rsidR="002F54A2" w:rsidRDefault="0089655C" w:rsidP="00607212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9655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Project Location</w:t>
            </w:r>
          </w:p>
          <w:p w14:paraId="063783B7" w14:textId="4E7F75FC" w:rsidR="00E23DFA" w:rsidRPr="00E23DFA" w:rsidRDefault="00E23DFA" w:rsidP="00E23DFA"/>
        </w:tc>
        <w:tc>
          <w:tcPr>
            <w:tcW w:w="7259" w:type="dxa"/>
          </w:tcPr>
          <w:p w14:paraId="578A83FB" w14:textId="20791D2B" w:rsidR="002F54A2" w:rsidRPr="001C0797" w:rsidRDefault="002F54A2" w:rsidP="00F16C73">
            <w:pPr>
              <w:rPr>
                <w:i/>
                <w:iCs/>
              </w:rPr>
            </w:pPr>
          </w:p>
        </w:tc>
      </w:tr>
      <w:tr w:rsidR="0089655C" w14:paraId="41E60B22" w14:textId="77777777" w:rsidTr="06726ACA">
        <w:trPr>
          <w:trHeight w:val="300"/>
        </w:trPr>
        <w:tc>
          <w:tcPr>
            <w:tcW w:w="846" w:type="dxa"/>
          </w:tcPr>
          <w:p w14:paraId="5383F802" w14:textId="3285140E" w:rsidR="0089655C" w:rsidRPr="685975D3" w:rsidRDefault="0089655C" w:rsidP="0089655C">
            <w:pPr>
              <w:pStyle w:val="Heading3"/>
              <w:outlineLvl w:val="2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5.2</w:t>
            </w:r>
          </w:p>
        </w:tc>
        <w:tc>
          <w:tcPr>
            <w:tcW w:w="2385" w:type="dxa"/>
          </w:tcPr>
          <w:p w14:paraId="5C3BF8CA" w14:textId="77777777" w:rsidR="0089655C" w:rsidRDefault="0089655C" w:rsidP="0089655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Potential S</w:t>
            </w:r>
            <w:r w:rsidRPr="00EC0BD0">
              <w:rPr>
                <w:rFonts w:ascii="Calibri" w:hAnsi="Calibri" w:cs="Calibri"/>
                <w:b/>
              </w:rPr>
              <w:t>ub-surface Conflicts</w:t>
            </w:r>
          </w:p>
          <w:p w14:paraId="08CE4B4F" w14:textId="5EDEA28D" w:rsidR="00E23DFA" w:rsidRDefault="00E23DFA" w:rsidP="0089655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259" w:type="dxa"/>
          </w:tcPr>
          <w:p w14:paraId="6D2BBC5C" w14:textId="6280A763" w:rsidR="0089655C" w:rsidRDefault="0089655C" w:rsidP="06726ACA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89655C" w14:paraId="559E7474" w14:textId="77777777" w:rsidTr="06726ACA">
        <w:trPr>
          <w:trHeight w:val="300"/>
        </w:trPr>
        <w:tc>
          <w:tcPr>
            <w:tcW w:w="10490" w:type="dxa"/>
            <w:gridSpan w:val="3"/>
            <w:shd w:val="clear" w:color="auto" w:fill="2E74B5" w:themeFill="accent1" w:themeFillShade="BF"/>
          </w:tcPr>
          <w:p w14:paraId="1167C933" w14:textId="5E06E670" w:rsidR="0089655C" w:rsidRPr="007E162A" w:rsidRDefault="0089655C" w:rsidP="0089655C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</w:rPr>
            </w:pPr>
            <w:r w:rsidRPr="007E162A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6.0 – Carbon Credit Management </w:t>
            </w:r>
          </w:p>
        </w:tc>
      </w:tr>
      <w:tr w:rsidR="0089655C" w14:paraId="4DBEDDB0" w14:textId="77777777" w:rsidTr="06726ACA">
        <w:trPr>
          <w:trHeight w:val="988"/>
        </w:trPr>
        <w:tc>
          <w:tcPr>
            <w:tcW w:w="846" w:type="dxa"/>
          </w:tcPr>
          <w:p w14:paraId="3AE6788F" w14:textId="77777777" w:rsidR="0089655C" w:rsidRPr="00976A53" w:rsidRDefault="0089655C" w:rsidP="0089655C">
            <w:pPr>
              <w:pStyle w:val="Heading3"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A5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6.1</w:t>
            </w:r>
          </w:p>
          <w:p w14:paraId="36ABC770" w14:textId="77777777" w:rsidR="0089655C" w:rsidRPr="00976A53" w:rsidRDefault="0089655C" w:rsidP="0089655C">
            <w:pPr>
              <w:pStyle w:val="Heading3"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85" w:type="dxa"/>
          </w:tcPr>
          <w:p w14:paraId="770EE415" w14:textId="33FBE616" w:rsidR="0089655C" w:rsidRPr="00F70DCA" w:rsidRDefault="0089655C" w:rsidP="0089655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Carbon Credit Management</w:t>
            </w:r>
          </w:p>
          <w:p w14:paraId="1150F603" w14:textId="77777777" w:rsidR="0089655C" w:rsidRPr="00F70DCA" w:rsidRDefault="0089655C" w:rsidP="0089655C">
            <w:pPr>
              <w:pStyle w:val="Heading3"/>
              <w:outlineLvl w:val="2"/>
              <w:rPr>
                <w:b/>
              </w:rPr>
            </w:pPr>
          </w:p>
        </w:tc>
        <w:tc>
          <w:tcPr>
            <w:tcW w:w="7259" w:type="dxa"/>
          </w:tcPr>
          <w:p w14:paraId="69FA98A5" w14:textId="5BA57F05" w:rsidR="0089655C" w:rsidRPr="0004729E" w:rsidRDefault="0089655C" w:rsidP="06726ACA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7E009F" w14:paraId="2F9045D4" w14:textId="77777777" w:rsidTr="06726ACA">
        <w:trPr>
          <w:trHeight w:val="319"/>
        </w:trPr>
        <w:tc>
          <w:tcPr>
            <w:tcW w:w="10490" w:type="dxa"/>
            <w:gridSpan w:val="3"/>
            <w:shd w:val="clear" w:color="auto" w:fill="2E74B5" w:themeFill="accent1" w:themeFillShade="BF"/>
          </w:tcPr>
          <w:p w14:paraId="12D5CFC4" w14:textId="75F0E65E" w:rsidR="007E009F" w:rsidRPr="007E162A" w:rsidRDefault="007E009F" w:rsidP="0089655C">
            <w:pPr>
              <w:rPr>
                <w:rFonts w:ascii="Calibri" w:hAnsi="Calibri" w:cs="Calibri"/>
                <w:sz w:val="24"/>
                <w:szCs w:val="24"/>
              </w:rPr>
            </w:pPr>
            <w:r w:rsidRPr="007E162A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7.0 – </w:t>
            </w:r>
            <w:r w:rsidR="00E23DFA" w:rsidRPr="007E162A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Insurance Evaluation Criteria</w:t>
            </w:r>
          </w:p>
        </w:tc>
      </w:tr>
      <w:tr w:rsidR="007E009F" w14:paraId="0D77FA21" w14:textId="77777777" w:rsidTr="06726ACA">
        <w:trPr>
          <w:trHeight w:val="720"/>
        </w:trPr>
        <w:tc>
          <w:tcPr>
            <w:tcW w:w="846" w:type="dxa"/>
          </w:tcPr>
          <w:p w14:paraId="772A30D6" w14:textId="41BDAA5E" w:rsidR="007E009F" w:rsidRPr="00976A53" w:rsidRDefault="002573D2" w:rsidP="0089655C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7.1</w:t>
            </w:r>
          </w:p>
        </w:tc>
        <w:tc>
          <w:tcPr>
            <w:tcW w:w="2385" w:type="dxa"/>
          </w:tcPr>
          <w:p w14:paraId="28A06702" w14:textId="72B7A74B" w:rsidR="002573D2" w:rsidRDefault="002573D2" w:rsidP="186F1F74">
            <w:pPr>
              <w:rPr>
                <w:rFonts w:ascii="Calibri" w:hAnsi="Calibri" w:cs="Calibri"/>
                <w:b/>
                <w:bCs/>
              </w:rPr>
            </w:pPr>
            <w:r w:rsidRPr="186F1F74">
              <w:rPr>
                <w:rFonts w:ascii="Calibri" w:hAnsi="Calibri" w:cs="Calibri"/>
                <w:b/>
                <w:bCs/>
              </w:rPr>
              <w:t>Insurance</w:t>
            </w:r>
          </w:p>
        </w:tc>
        <w:tc>
          <w:tcPr>
            <w:tcW w:w="7259" w:type="dxa"/>
          </w:tcPr>
          <w:p w14:paraId="2C9C911E" w14:textId="2EC1FAB1" w:rsidR="007E009F" w:rsidRPr="0004729E" w:rsidRDefault="007E009F" w:rsidP="06726ACA">
            <w:pPr>
              <w:rPr>
                <w:rFonts w:ascii="Calibri" w:hAnsi="Calibri" w:cs="Calibri"/>
                <w:i/>
                <w:iCs/>
              </w:rPr>
            </w:pPr>
          </w:p>
        </w:tc>
      </w:tr>
    </w:tbl>
    <w:p w14:paraId="2E4B8A6C" w14:textId="77777777" w:rsidR="00B13E08" w:rsidRDefault="00B13E08">
      <w:bookmarkStart w:id="0" w:name="_GoBack"/>
      <w:bookmarkEnd w:id="0"/>
    </w:p>
    <w:sectPr w:rsidR="00B13E08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C3028" w14:textId="77777777" w:rsidR="00426975" w:rsidRDefault="00426975" w:rsidP="00B13E08">
      <w:pPr>
        <w:spacing w:after="0" w:line="240" w:lineRule="auto"/>
      </w:pPr>
      <w:r>
        <w:separator/>
      </w:r>
    </w:p>
  </w:endnote>
  <w:endnote w:type="continuationSeparator" w:id="0">
    <w:p w14:paraId="2315066D" w14:textId="77777777" w:rsidR="00426975" w:rsidRDefault="00426975" w:rsidP="00B13E08">
      <w:pPr>
        <w:spacing w:after="0" w:line="240" w:lineRule="auto"/>
      </w:pPr>
      <w:r>
        <w:continuationSeparator/>
      </w:r>
    </w:p>
  </w:endnote>
  <w:endnote w:type="continuationNotice" w:id="1">
    <w:p w14:paraId="4F3501D3" w14:textId="77777777" w:rsidR="00426975" w:rsidRDefault="004269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BA7D9" w14:textId="72B897A4" w:rsidR="00B13E08" w:rsidRDefault="00B13E08">
    <w:pPr>
      <w:pStyle w:val="Foo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7EE461E" wp14:editId="2E9E5FA6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Text Box 1" descr="{&quot;HashCode&quot;:142400417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B41B96" w14:textId="0CC8282B" w:rsidR="00B13E08" w:rsidRPr="002F54A2" w:rsidRDefault="00B13E08" w:rsidP="002F54A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E46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1424004173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" o:allowincell="f" filled="f" stroked="f" strokeweight=".5pt">
              <v:textbox inset="20pt,0,,0">
                <w:txbxContent>
                  <w:p w14:paraId="5DB41B96" w14:textId="0CC8282B" w:rsidR="00B13E08" w:rsidRPr="002F54A2" w:rsidRDefault="00B13E08" w:rsidP="002F54A2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A81A4" w14:textId="77777777" w:rsidR="00426975" w:rsidRDefault="00426975" w:rsidP="00B13E08">
      <w:pPr>
        <w:spacing w:after="0" w:line="240" w:lineRule="auto"/>
      </w:pPr>
      <w:r>
        <w:separator/>
      </w:r>
    </w:p>
  </w:footnote>
  <w:footnote w:type="continuationSeparator" w:id="0">
    <w:p w14:paraId="2EC7F495" w14:textId="77777777" w:rsidR="00426975" w:rsidRDefault="00426975" w:rsidP="00B13E08">
      <w:pPr>
        <w:spacing w:after="0" w:line="240" w:lineRule="auto"/>
      </w:pPr>
      <w:r>
        <w:continuationSeparator/>
      </w:r>
    </w:p>
  </w:footnote>
  <w:footnote w:type="continuationNotice" w:id="1">
    <w:p w14:paraId="149C1659" w14:textId="77777777" w:rsidR="00426975" w:rsidRDefault="004269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5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66"/>
    </w:tblGrid>
    <w:tr w:rsidR="00061F85" w:rsidRPr="00CE7998" w14:paraId="659E51C0" w14:textId="77777777" w:rsidTr="00061F85">
      <w:tc>
        <w:tcPr>
          <w:tcW w:w="2566" w:type="dxa"/>
        </w:tcPr>
        <w:p w14:paraId="61B1307F" w14:textId="7D153AB7" w:rsidR="00061F85" w:rsidRPr="00CE7998" w:rsidRDefault="00061F85" w:rsidP="00061F85">
          <w:pPr>
            <w:pStyle w:val="Header"/>
            <w:rPr>
              <w:bCs/>
              <w:iCs/>
              <w:szCs w:val="14"/>
            </w:rPr>
          </w:pPr>
        </w:p>
      </w:tc>
    </w:tr>
  </w:tbl>
  <w:p w14:paraId="1BC87A7B" w14:textId="77777777" w:rsidR="00B13E08" w:rsidRPr="00B13E08" w:rsidRDefault="00B13E08" w:rsidP="00B13E08">
    <w:pPr>
      <w:pStyle w:val="Header"/>
      <w:jc w:val="center"/>
      <w:rPr>
        <w:b/>
        <w:i/>
        <w:sz w:val="36"/>
      </w:rPr>
    </w:pPr>
    <w:r w:rsidRPr="00B13E08">
      <w:rPr>
        <w:b/>
        <w:i/>
        <w:sz w:val="36"/>
      </w:rPr>
      <w:t>HUB DEVELOPMENT PLAN</w:t>
    </w:r>
  </w:p>
  <w:p w14:paraId="750F7F52" w14:textId="77777777" w:rsidR="00B13E08" w:rsidRDefault="00B13E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96D0B"/>
    <w:multiLevelType w:val="hybridMultilevel"/>
    <w:tmpl w:val="E25203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B3571"/>
    <w:multiLevelType w:val="hybridMultilevel"/>
    <w:tmpl w:val="E73A44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37AFD"/>
    <w:multiLevelType w:val="hybridMultilevel"/>
    <w:tmpl w:val="1BB0AC70"/>
    <w:lvl w:ilvl="0" w:tplc="10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10090019">
      <w:start w:val="1"/>
      <w:numFmt w:val="lowerLetter"/>
      <w:lvlText w:val="%2."/>
      <w:lvlJc w:val="left"/>
      <w:pPr>
        <w:ind w:left="1485" w:hanging="360"/>
      </w:pPr>
    </w:lvl>
    <w:lvl w:ilvl="2" w:tplc="BBC4F82A">
      <w:numFmt w:val="bullet"/>
      <w:lvlText w:val="•"/>
      <w:lvlJc w:val="left"/>
      <w:pPr>
        <w:ind w:left="2385" w:hanging="360"/>
      </w:pPr>
      <w:rPr>
        <w:rFonts w:ascii="Calibri" w:eastAsia="Calibri" w:hAnsi="Calibri" w:cs="Calibri" w:hint="default"/>
      </w:rPr>
    </w:lvl>
    <w:lvl w:ilvl="3" w:tplc="1009000F">
      <w:start w:val="1"/>
      <w:numFmt w:val="decimal"/>
      <w:lvlText w:val="%4."/>
      <w:lvlJc w:val="left"/>
      <w:pPr>
        <w:ind w:left="2925" w:hanging="360"/>
      </w:pPr>
    </w:lvl>
    <w:lvl w:ilvl="4" w:tplc="10090019">
      <w:start w:val="1"/>
      <w:numFmt w:val="lowerLetter"/>
      <w:lvlText w:val="%5."/>
      <w:lvlJc w:val="left"/>
      <w:pPr>
        <w:ind w:left="3645" w:hanging="360"/>
      </w:pPr>
    </w:lvl>
    <w:lvl w:ilvl="5" w:tplc="1009001B">
      <w:start w:val="1"/>
      <w:numFmt w:val="lowerRoman"/>
      <w:lvlText w:val="%6."/>
      <w:lvlJc w:val="right"/>
      <w:pPr>
        <w:ind w:left="4365" w:hanging="180"/>
      </w:pPr>
    </w:lvl>
    <w:lvl w:ilvl="6" w:tplc="1009000F">
      <w:start w:val="1"/>
      <w:numFmt w:val="decimal"/>
      <w:lvlText w:val="%7."/>
      <w:lvlJc w:val="left"/>
      <w:pPr>
        <w:ind w:left="5085" w:hanging="360"/>
      </w:pPr>
    </w:lvl>
    <w:lvl w:ilvl="7" w:tplc="10090019">
      <w:start w:val="1"/>
      <w:numFmt w:val="lowerLetter"/>
      <w:lvlText w:val="%8."/>
      <w:lvlJc w:val="left"/>
      <w:pPr>
        <w:ind w:left="5805" w:hanging="360"/>
      </w:pPr>
    </w:lvl>
    <w:lvl w:ilvl="8" w:tplc="1009001B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76761E0"/>
    <w:multiLevelType w:val="hybridMultilevel"/>
    <w:tmpl w:val="25F69ECE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85" w:hanging="360"/>
      </w:pPr>
    </w:lvl>
    <w:lvl w:ilvl="2" w:tplc="BBC4F82A">
      <w:numFmt w:val="bullet"/>
      <w:lvlText w:val="•"/>
      <w:lvlJc w:val="left"/>
      <w:pPr>
        <w:ind w:left="2385" w:hanging="360"/>
      </w:pPr>
      <w:rPr>
        <w:rFonts w:ascii="Calibri" w:eastAsiaTheme="minorHAnsi" w:hAnsi="Calibri" w:cs="Calibri" w:hint="default"/>
      </w:rPr>
    </w:lvl>
    <w:lvl w:ilvl="3" w:tplc="1009000F" w:tentative="1">
      <w:start w:val="1"/>
      <w:numFmt w:val="decimal"/>
      <w:lvlText w:val="%4."/>
      <w:lvlJc w:val="left"/>
      <w:pPr>
        <w:ind w:left="2925" w:hanging="360"/>
      </w:pPr>
    </w:lvl>
    <w:lvl w:ilvl="4" w:tplc="10090019" w:tentative="1">
      <w:start w:val="1"/>
      <w:numFmt w:val="lowerLetter"/>
      <w:lvlText w:val="%5."/>
      <w:lvlJc w:val="left"/>
      <w:pPr>
        <w:ind w:left="3645" w:hanging="360"/>
      </w:pPr>
    </w:lvl>
    <w:lvl w:ilvl="5" w:tplc="1009001B" w:tentative="1">
      <w:start w:val="1"/>
      <w:numFmt w:val="lowerRoman"/>
      <w:lvlText w:val="%6."/>
      <w:lvlJc w:val="right"/>
      <w:pPr>
        <w:ind w:left="4365" w:hanging="180"/>
      </w:pPr>
    </w:lvl>
    <w:lvl w:ilvl="6" w:tplc="1009000F" w:tentative="1">
      <w:start w:val="1"/>
      <w:numFmt w:val="decimal"/>
      <w:lvlText w:val="%7."/>
      <w:lvlJc w:val="left"/>
      <w:pPr>
        <w:ind w:left="5085" w:hanging="360"/>
      </w:pPr>
    </w:lvl>
    <w:lvl w:ilvl="7" w:tplc="10090019" w:tentative="1">
      <w:start w:val="1"/>
      <w:numFmt w:val="lowerLetter"/>
      <w:lvlText w:val="%8."/>
      <w:lvlJc w:val="left"/>
      <w:pPr>
        <w:ind w:left="5805" w:hanging="360"/>
      </w:pPr>
    </w:lvl>
    <w:lvl w:ilvl="8" w:tplc="1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41F1720C"/>
    <w:multiLevelType w:val="hybridMultilevel"/>
    <w:tmpl w:val="21E6D5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E5064"/>
    <w:multiLevelType w:val="hybridMultilevel"/>
    <w:tmpl w:val="88E41A08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85" w:hanging="360"/>
      </w:pPr>
    </w:lvl>
    <w:lvl w:ilvl="2" w:tplc="BBC4F82A">
      <w:numFmt w:val="bullet"/>
      <w:lvlText w:val="•"/>
      <w:lvlJc w:val="left"/>
      <w:pPr>
        <w:ind w:left="2385" w:hanging="360"/>
      </w:pPr>
      <w:rPr>
        <w:rFonts w:ascii="Calibri" w:eastAsiaTheme="minorHAnsi" w:hAnsi="Calibri" w:cs="Calibri" w:hint="default"/>
      </w:rPr>
    </w:lvl>
    <w:lvl w:ilvl="3" w:tplc="1009000F" w:tentative="1">
      <w:start w:val="1"/>
      <w:numFmt w:val="decimal"/>
      <w:lvlText w:val="%4."/>
      <w:lvlJc w:val="left"/>
      <w:pPr>
        <w:ind w:left="2925" w:hanging="360"/>
      </w:pPr>
    </w:lvl>
    <w:lvl w:ilvl="4" w:tplc="10090019" w:tentative="1">
      <w:start w:val="1"/>
      <w:numFmt w:val="lowerLetter"/>
      <w:lvlText w:val="%5."/>
      <w:lvlJc w:val="left"/>
      <w:pPr>
        <w:ind w:left="3645" w:hanging="360"/>
      </w:pPr>
    </w:lvl>
    <w:lvl w:ilvl="5" w:tplc="1009001B" w:tentative="1">
      <w:start w:val="1"/>
      <w:numFmt w:val="lowerRoman"/>
      <w:lvlText w:val="%6."/>
      <w:lvlJc w:val="right"/>
      <w:pPr>
        <w:ind w:left="4365" w:hanging="180"/>
      </w:pPr>
    </w:lvl>
    <w:lvl w:ilvl="6" w:tplc="1009000F" w:tentative="1">
      <w:start w:val="1"/>
      <w:numFmt w:val="decimal"/>
      <w:lvlText w:val="%7."/>
      <w:lvlJc w:val="left"/>
      <w:pPr>
        <w:ind w:left="5085" w:hanging="360"/>
      </w:pPr>
    </w:lvl>
    <w:lvl w:ilvl="7" w:tplc="10090019" w:tentative="1">
      <w:start w:val="1"/>
      <w:numFmt w:val="lowerLetter"/>
      <w:lvlText w:val="%8."/>
      <w:lvlJc w:val="left"/>
      <w:pPr>
        <w:ind w:left="5805" w:hanging="360"/>
      </w:pPr>
    </w:lvl>
    <w:lvl w:ilvl="8" w:tplc="1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5EFF238C"/>
    <w:multiLevelType w:val="hybridMultilevel"/>
    <w:tmpl w:val="D398E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08"/>
    <w:rsid w:val="00044E6D"/>
    <w:rsid w:val="0004729E"/>
    <w:rsid w:val="00050839"/>
    <w:rsid w:val="00061F85"/>
    <w:rsid w:val="00066587"/>
    <w:rsid w:val="00081C1C"/>
    <w:rsid w:val="00084D9A"/>
    <w:rsid w:val="0008560E"/>
    <w:rsid w:val="000B27C1"/>
    <w:rsid w:val="000B627D"/>
    <w:rsid w:val="000E2427"/>
    <w:rsid w:val="00173328"/>
    <w:rsid w:val="001A1F63"/>
    <w:rsid w:val="001A7481"/>
    <w:rsid w:val="001C04F7"/>
    <w:rsid w:val="001C0797"/>
    <w:rsid w:val="00235E2D"/>
    <w:rsid w:val="002573D2"/>
    <w:rsid w:val="002A22E5"/>
    <w:rsid w:val="002B1B66"/>
    <w:rsid w:val="002B2316"/>
    <w:rsid w:val="002F1F1F"/>
    <w:rsid w:val="002F54A2"/>
    <w:rsid w:val="0030544B"/>
    <w:rsid w:val="00373873"/>
    <w:rsid w:val="003C6DDA"/>
    <w:rsid w:val="003D1577"/>
    <w:rsid w:val="00426975"/>
    <w:rsid w:val="00442D82"/>
    <w:rsid w:val="0045563C"/>
    <w:rsid w:val="004A5C20"/>
    <w:rsid w:val="004B3BDA"/>
    <w:rsid w:val="00513087"/>
    <w:rsid w:val="00545F63"/>
    <w:rsid w:val="0057319B"/>
    <w:rsid w:val="005878FF"/>
    <w:rsid w:val="00590967"/>
    <w:rsid w:val="00596F54"/>
    <w:rsid w:val="005D2CD6"/>
    <w:rsid w:val="005D6F1F"/>
    <w:rsid w:val="005E5CA5"/>
    <w:rsid w:val="005F41CC"/>
    <w:rsid w:val="00607212"/>
    <w:rsid w:val="00635F68"/>
    <w:rsid w:val="00663559"/>
    <w:rsid w:val="00665E1C"/>
    <w:rsid w:val="0066792F"/>
    <w:rsid w:val="00691DC6"/>
    <w:rsid w:val="006A6B79"/>
    <w:rsid w:val="006A7A43"/>
    <w:rsid w:val="00710EEF"/>
    <w:rsid w:val="00727EC7"/>
    <w:rsid w:val="007508FF"/>
    <w:rsid w:val="007571F1"/>
    <w:rsid w:val="0076170C"/>
    <w:rsid w:val="00790045"/>
    <w:rsid w:val="007D6871"/>
    <w:rsid w:val="007E009F"/>
    <w:rsid w:val="007E162A"/>
    <w:rsid w:val="00801CF6"/>
    <w:rsid w:val="0081494E"/>
    <w:rsid w:val="00831E42"/>
    <w:rsid w:val="0089655C"/>
    <w:rsid w:val="008B2717"/>
    <w:rsid w:val="008D4BCC"/>
    <w:rsid w:val="008E274F"/>
    <w:rsid w:val="008E625A"/>
    <w:rsid w:val="009023B6"/>
    <w:rsid w:val="00904706"/>
    <w:rsid w:val="00905FE2"/>
    <w:rsid w:val="00907D5A"/>
    <w:rsid w:val="00967EAA"/>
    <w:rsid w:val="0097087F"/>
    <w:rsid w:val="009739B8"/>
    <w:rsid w:val="00975EF2"/>
    <w:rsid w:val="009825C2"/>
    <w:rsid w:val="009865F6"/>
    <w:rsid w:val="009B63BD"/>
    <w:rsid w:val="009C4EF1"/>
    <w:rsid w:val="00A13149"/>
    <w:rsid w:val="00A269E0"/>
    <w:rsid w:val="00A54DA7"/>
    <w:rsid w:val="00A62033"/>
    <w:rsid w:val="00A901C7"/>
    <w:rsid w:val="00A90726"/>
    <w:rsid w:val="00AA1A34"/>
    <w:rsid w:val="00AB6BA6"/>
    <w:rsid w:val="00B13E08"/>
    <w:rsid w:val="00B20D6D"/>
    <w:rsid w:val="00B5621D"/>
    <w:rsid w:val="00BA4B40"/>
    <w:rsid w:val="00BE0F63"/>
    <w:rsid w:val="00BF5E96"/>
    <w:rsid w:val="00C62639"/>
    <w:rsid w:val="00C76E14"/>
    <w:rsid w:val="00C77C7C"/>
    <w:rsid w:val="00C856EC"/>
    <w:rsid w:val="00CE7998"/>
    <w:rsid w:val="00D23F84"/>
    <w:rsid w:val="00D25485"/>
    <w:rsid w:val="00D4681C"/>
    <w:rsid w:val="00D84B8D"/>
    <w:rsid w:val="00D92FFC"/>
    <w:rsid w:val="00DA17F7"/>
    <w:rsid w:val="00DA4AFA"/>
    <w:rsid w:val="00E05A19"/>
    <w:rsid w:val="00E23DFA"/>
    <w:rsid w:val="00E42042"/>
    <w:rsid w:val="00E43589"/>
    <w:rsid w:val="00E852F4"/>
    <w:rsid w:val="00EA201E"/>
    <w:rsid w:val="00EA5AAD"/>
    <w:rsid w:val="00EB429E"/>
    <w:rsid w:val="00ED38C4"/>
    <w:rsid w:val="00F16C73"/>
    <w:rsid w:val="00F6136F"/>
    <w:rsid w:val="00F7266B"/>
    <w:rsid w:val="00F7841C"/>
    <w:rsid w:val="00F907DA"/>
    <w:rsid w:val="00FB1645"/>
    <w:rsid w:val="00FD1AD3"/>
    <w:rsid w:val="00FE0823"/>
    <w:rsid w:val="00FF49AC"/>
    <w:rsid w:val="011323AF"/>
    <w:rsid w:val="016D3A2E"/>
    <w:rsid w:val="036D17B5"/>
    <w:rsid w:val="051E0695"/>
    <w:rsid w:val="0526A3F5"/>
    <w:rsid w:val="05F56F65"/>
    <w:rsid w:val="06726ACA"/>
    <w:rsid w:val="067DC381"/>
    <w:rsid w:val="06FEDE8E"/>
    <w:rsid w:val="0769D1EA"/>
    <w:rsid w:val="07E45F3A"/>
    <w:rsid w:val="0905A24B"/>
    <w:rsid w:val="0950A9C4"/>
    <w:rsid w:val="0B8D3A59"/>
    <w:rsid w:val="0B980B5E"/>
    <w:rsid w:val="0CA0583D"/>
    <w:rsid w:val="0D1AA48F"/>
    <w:rsid w:val="0D5FE7C9"/>
    <w:rsid w:val="0D71FBDE"/>
    <w:rsid w:val="0D80E00B"/>
    <w:rsid w:val="0EB4DCF4"/>
    <w:rsid w:val="0ECDA667"/>
    <w:rsid w:val="0F1A1E82"/>
    <w:rsid w:val="0F90342C"/>
    <w:rsid w:val="107DA472"/>
    <w:rsid w:val="10AD59B2"/>
    <w:rsid w:val="11111C67"/>
    <w:rsid w:val="1170EC7D"/>
    <w:rsid w:val="126C27DC"/>
    <w:rsid w:val="12F7CB5F"/>
    <w:rsid w:val="149BCD40"/>
    <w:rsid w:val="14D4AA1B"/>
    <w:rsid w:val="155437D5"/>
    <w:rsid w:val="169AA28A"/>
    <w:rsid w:val="186F1F74"/>
    <w:rsid w:val="1A973BA1"/>
    <w:rsid w:val="1AF3A3C0"/>
    <w:rsid w:val="1E4A7866"/>
    <w:rsid w:val="1E5308AB"/>
    <w:rsid w:val="1EC9D1CE"/>
    <w:rsid w:val="1F52D9F7"/>
    <w:rsid w:val="1FBEC3B1"/>
    <w:rsid w:val="1FD1E3B5"/>
    <w:rsid w:val="2053D132"/>
    <w:rsid w:val="20A50DB8"/>
    <w:rsid w:val="20FDD205"/>
    <w:rsid w:val="219D2289"/>
    <w:rsid w:val="23BB14A1"/>
    <w:rsid w:val="23F14922"/>
    <w:rsid w:val="25D4315C"/>
    <w:rsid w:val="27C030C9"/>
    <w:rsid w:val="281F4D5F"/>
    <w:rsid w:val="2C76217A"/>
    <w:rsid w:val="2DC831F6"/>
    <w:rsid w:val="2E8373D4"/>
    <w:rsid w:val="2E87E5A0"/>
    <w:rsid w:val="2FCAC682"/>
    <w:rsid w:val="2FF320DB"/>
    <w:rsid w:val="30513AFE"/>
    <w:rsid w:val="30A64202"/>
    <w:rsid w:val="30F869EA"/>
    <w:rsid w:val="3180F694"/>
    <w:rsid w:val="331CC6F5"/>
    <w:rsid w:val="355C65E2"/>
    <w:rsid w:val="360523D9"/>
    <w:rsid w:val="3669886B"/>
    <w:rsid w:val="373A2C9D"/>
    <w:rsid w:val="37B3D116"/>
    <w:rsid w:val="38FE0D79"/>
    <w:rsid w:val="396A8EEA"/>
    <w:rsid w:val="396C876B"/>
    <w:rsid w:val="3A6B074B"/>
    <w:rsid w:val="3AF44AD1"/>
    <w:rsid w:val="3B065F4B"/>
    <w:rsid w:val="3BB27E9F"/>
    <w:rsid w:val="3D6D6200"/>
    <w:rsid w:val="3DA4688E"/>
    <w:rsid w:val="3EFA46AC"/>
    <w:rsid w:val="3F7F4D43"/>
    <w:rsid w:val="40D14FC2"/>
    <w:rsid w:val="428F2915"/>
    <w:rsid w:val="42ED2841"/>
    <w:rsid w:val="442AF976"/>
    <w:rsid w:val="44DAF46A"/>
    <w:rsid w:val="48234F08"/>
    <w:rsid w:val="48D4BF26"/>
    <w:rsid w:val="4996BF9B"/>
    <w:rsid w:val="49B63572"/>
    <w:rsid w:val="49CD94DF"/>
    <w:rsid w:val="4B828812"/>
    <w:rsid w:val="4B8ABBD1"/>
    <w:rsid w:val="4BE61D82"/>
    <w:rsid w:val="4D80DF8D"/>
    <w:rsid w:val="4EA2CEF2"/>
    <w:rsid w:val="4F9AC681"/>
    <w:rsid w:val="501483CC"/>
    <w:rsid w:val="50B85728"/>
    <w:rsid w:val="512088B7"/>
    <w:rsid w:val="5184B0AD"/>
    <w:rsid w:val="51DA6FB4"/>
    <w:rsid w:val="54B818D4"/>
    <w:rsid w:val="55353067"/>
    <w:rsid w:val="560FF22D"/>
    <w:rsid w:val="56BDBDC8"/>
    <w:rsid w:val="5739D052"/>
    <w:rsid w:val="591D8381"/>
    <w:rsid w:val="5A717114"/>
    <w:rsid w:val="5A8282FD"/>
    <w:rsid w:val="5ABEBA03"/>
    <w:rsid w:val="5C3AF44E"/>
    <w:rsid w:val="5FBA627D"/>
    <w:rsid w:val="5FC8C514"/>
    <w:rsid w:val="610E6571"/>
    <w:rsid w:val="611209F1"/>
    <w:rsid w:val="61200BC7"/>
    <w:rsid w:val="616C279E"/>
    <w:rsid w:val="61CC8B5B"/>
    <w:rsid w:val="630792C9"/>
    <w:rsid w:val="640581A8"/>
    <w:rsid w:val="6434CB5C"/>
    <w:rsid w:val="65D09BBD"/>
    <w:rsid w:val="65F43A10"/>
    <w:rsid w:val="67144A2A"/>
    <w:rsid w:val="67B4B45D"/>
    <w:rsid w:val="6852AE3F"/>
    <w:rsid w:val="685975D3"/>
    <w:rsid w:val="687313D2"/>
    <w:rsid w:val="69197756"/>
    <w:rsid w:val="6A3B8A03"/>
    <w:rsid w:val="6A8665EE"/>
    <w:rsid w:val="6B397C27"/>
    <w:rsid w:val="6BF71E1F"/>
    <w:rsid w:val="6C3FDD41"/>
    <w:rsid w:val="6C7206CA"/>
    <w:rsid w:val="6C75C6EC"/>
    <w:rsid w:val="6DBE06B0"/>
    <w:rsid w:val="6DDBADA2"/>
    <w:rsid w:val="6F234CC4"/>
    <w:rsid w:val="6F59D711"/>
    <w:rsid w:val="6F864F8E"/>
    <w:rsid w:val="70815D67"/>
    <w:rsid w:val="709B3F57"/>
    <w:rsid w:val="71134E64"/>
    <w:rsid w:val="71CE161E"/>
    <w:rsid w:val="73FB5284"/>
    <w:rsid w:val="7489B852"/>
    <w:rsid w:val="76DFDE46"/>
    <w:rsid w:val="77828FE8"/>
    <w:rsid w:val="7988EBFD"/>
    <w:rsid w:val="7A66AFFD"/>
    <w:rsid w:val="7A785725"/>
    <w:rsid w:val="7ACAC871"/>
    <w:rsid w:val="7AD35907"/>
    <w:rsid w:val="7C6F2968"/>
    <w:rsid w:val="7D0A02A6"/>
    <w:rsid w:val="7D401A95"/>
    <w:rsid w:val="7D95530B"/>
    <w:rsid w:val="7DADE25A"/>
    <w:rsid w:val="7E08E303"/>
    <w:rsid w:val="7FD8F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5EAED"/>
  <w15:chartTrackingRefBased/>
  <w15:docId w15:val="{FF005FE6-C654-4DFA-ADA7-77BE873A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3E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13E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aliases w:val="Notes list,List Paragraph1,Recommendation,List Paragraph11,L,List Paragraph2,CV text,Table text,F5 List Paragraph,Dot pt,List Paragraph111,Medium Grid 1 - Accent 21,Numbered Paragraph,Bullet text,Bullet 1,Numbered Para 1,No Spacing1"/>
    <w:basedOn w:val="Normal"/>
    <w:link w:val="ListParagraphChar"/>
    <w:uiPriority w:val="34"/>
    <w:qFormat/>
    <w:rsid w:val="00B13E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3E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3E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3E08"/>
    <w:rPr>
      <w:sz w:val="20"/>
      <w:szCs w:val="20"/>
    </w:rPr>
  </w:style>
  <w:style w:type="table" w:styleId="TableGrid">
    <w:name w:val="Table Grid"/>
    <w:basedOn w:val="TableNormal"/>
    <w:uiPriority w:val="39"/>
    <w:rsid w:val="00B1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tes list Char,List Paragraph1 Char,Recommendation Char,List Paragraph11 Char,L Char,List Paragraph2 Char,CV text Char,Table text Char,F5 List Paragraph Char,Dot pt Char,List Paragraph111 Char,Medium Grid 1 - Accent 21 Char"/>
    <w:link w:val="ListParagraph"/>
    <w:uiPriority w:val="34"/>
    <w:locked/>
    <w:rsid w:val="00B13E08"/>
  </w:style>
  <w:style w:type="paragraph" w:styleId="BalloonText">
    <w:name w:val="Balloon Text"/>
    <w:basedOn w:val="Normal"/>
    <w:link w:val="BalloonTextChar"/>
    <w:uiPriority w:val="99"/>
    <w:semiHidden/>
    <w:unhideWhenUsed/>
    <w:rsid w:val="00B13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E0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E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E0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3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E08"/>
  </w:style>
  <w:style w:type="paragraph" w:styleId="Footer">
    <w:name w:val="footer"/>
    <w:basedOn w:val="Normal"/>
    <w:link w:val="FooterChar"/>
    <w:uiPriority w:val="99"/>
    <w:unhideWhenUsed/>
    <w:rsid w:val="00B13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E08"/>
  </w:style>
  <w:style w:type="paragraph" w:styleId="Revision">
    <w:name w:val="Revision"/>
    <w:hidden/>
    <w:uiPriority w:val="99"/>
    <w:semiHidden/>
    <w:rsid w:val="007571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8dedacd1-8ed8-4364-83a4-3ca25ad2d993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ED131097C654DBDEE92DB85F9B3D4" ma:contentTypeVersion="8" ma:contentTypeDescription="Create a new document." ma:contentTypeScope="" ma:versionID="b86ff916ca5bdeab05e0774bb12f64b8">
  <xsd:schema xmlns:xsd="http://www.w3.org/2001/XMLSchema" xmlns:xs="http://www.w3.org/2001/XMLSchema" xmlns:p="http://schemas.microsoft.com/office/2006/metadata/properties" xmlns:ns1="http://schemas.microsoft.com/sharepoint/v3" xmlns:ns2="e6d83808-03cb-4f3c-af89-207626cead88" targetNamespace="http://schemas.microsoft.com/office/2006/metadata/properties" ma:root="true" ma:fieldsID="14c02ea00072779f59d0b38ec561ac74" ns1:_="" ns2:_="">
    <xsd:import namespace="http://schemas.microsoft.com/sharepoint/v3"/>
    <xsd:import namespace="e6d83808-03cb-4f3c-af89-207626cead8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83808-03cb-4f3c-af89-207626cea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e6d83808-03cb-4f3c-af89-207626cead88">
      <UserInfo>
        <DisplayName>Adam Battistessa</DisplayName>
        <AccountId>36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 GoA" ma:contentTypeID="0x010100B6FCA605DBB3BD43929E639BB88658FC0075B5A546C4785E4BB3019313B0DC012B" ma:contentTypeVersion="13" ma:contentTypeDescription="" ma:contentTypeScope="" ma:versionID="119a19b4bc6dab92c94a9dbd8c0da2fa">
  <xsd:schema xmlns:xsd="http://www.w3.org/2001/XMLSchema" xmlns:xs="http://www.w3.org/2001/XMLSchema" xmlns:p="http://schemas.microsoft.com/office/2006/metadata/properties" xmlns:ns2="350c7f2d-22b5-4c05-88ab-16906deb3555" xmlns:ns3="777cf906-35e8-4546-bf93-4fef6bc3de52" targetNamespace="http://schemas.microsoft.com/office/2006/metadata/properties" ma:root="true" ma:fieldsID="da11dc7a19ca5ee010d99922a1027ab6" ns2:_="" ns3:_="">
    <xsd:import namespace="350c7f2d-22b5-4c05-88ab-16906deb3555"/>
    <xsd:import namespace="777cf906-35e8-4546-bf93-4fef6bc3de52"/>
    <xsd:element name="properties">
      <xsd:complexType>
        <xsd:sequence>
          <xsd:element name="documentManagement">
            <xsd:complexType>
              <xsd:all>
                <xsd:element ref="ns2:Description_x0020_GoA" minOccurs="0"/>
                <xsd:element ref="ns2:Subject_x0020_GoA" minOccurs="0"/>
                <xsd:element ref="ns2:Closure_x0020_Date_x0020_GoA" minOccurs="0"/>
                <xsd:element ref="ns2:TaxCatchAllLabel" minOccurs="0"/>
                <xsd:element ref="ns2:e14f78495b6d4881b0a4f259bbfaac0a" minOccurs="0"/>
                <xsd:element ref="ns2:b10e50595339447db3b0d16aff0e3d79" minOccurs="0"/>
                <xsd:element ref="ns2:e4e1391327164fcf9b36427592ef5372" minOccurs="0"/>
                <xsd:element ref="ns2:TaxCatchAll" minOccurs="0"/>
                <xsd:element ref="ns2:h5c22b25fd914590af6f7504dd8d5e82" minOccurs="0"/>
                <xsd:element ref="ns2:iec6cfa028bf4e91bd7258a6733aefa5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7f2d-22b5-4c05-88ab-16906deb3555" elementFormDefault="qualified">
    <xsd:import namespace="http://schemas.microsoft.com/office/2006/documentManagement/types"/>
    <xsd:import namespace="http://schemas.microsoft.com/office/infopath/2007/PartnerControls"/>
    <xsd:element name="Description_x0020_GoA" ma:index="5" nillable="true" ma:displayName="Description GoA" ma:description="A concise narrative of the content of an information resource." ma:internalName="Description_x0020_GoA" ma:readOnly="false">
      <xsd:simpleType>
        <xsd:restriction base="dms:Note">
          <xsd:maxLength value="255"/>
        </xsd:restriction>
      </xsd:simpleType>
    </xsd:element>
    <xsd:element name="Subject_x0020_GoA" ma:index="6" nillable="true" ma:displayName="Subject GoA" ma:description="A controlled term that expresses the main topical content of an information resource." ma:format="Dropdown" ma:internalName="Subject_x0020_GoA" ma:readOnly="false">
      <xsd:simpleType>
        <xsd:union memberTypes="dms:Text">
          <xsd:simpleType>
            <xsd:restriction base="dms:Choice">
              <xsd:enumeration value="Can be updated by site manager"/>
            </xsd:restriction>
          </xsd:simpleType>
        </xsd:union>
      </xsd:simpleType>
    </xsd:element>
    <xsd:element name="Closure_x0020_Date_x0020_GoA" ma:index="9" nillable="true" ma:displayName="Closure Date GoA" ma:format="DateOnly" ma:internalName="Closure_x0020_Date_x0020_GoA">
      <xsd:simpleType>
        <xsd:restriction base="dms:DateTime"/>
      </xsd:simpleType>
    </xsd:element>
    <xsd:element name="TaxCatchAllLabel" ma:index="12" nillable="true" ma:displayName="Taxonomy Catch All Column1" ma:hidden="true" ma:list="{afa3e6f2-92ac-4d23-bd7c-5e0b8b9a9453}" ma:internalName="TaxCatchAllLabel" ma:readOnly="true" ma:showField="CatchAllDataLabel" ma:web="777cf906-35e8-4546-bf93-4fef6bc3de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14f78495b6d4881b0a4f259bbfaac0a" ma:index="15" nillable="true" ma:taxonomy="true" ma:internalName="e14f78495b6d4881b0a4f259bbfaac0a" ma:taxonomyFieldName="Status_x0020_GoA" ma:displayName="Status GoA" ma:readOnly="false" ma:fieldId="{e14f7849-5b6d-4881-b0a4-f259bbfaac0a}" ma:sspId="a58cdee2-a078-4dcf-a938-a5ffeea6d2ec" ma:termSetId="77344222-8eaa-4686-b05e-9f0d89a1d5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0e50595339447db3b0d16aff0e3d79" ma:index="16" nillable="true" ma:taxonomy="true" ma:internalName="b10e50595339447db3b0d16aff0e3d79" ma:taxonomyFieldName="Document_x0020_Type_x0020_GoA" ma:displayName="Document Type GoA" ma:readOnly="false" ma:default="" ma:fieldId="{b10e5059-5339-447d-b3b0-d16aff0e3d79}" ma:sspId="a58cdee2-a078-4dcf-a938-a5ffeea6d2ec" ma:termSetId="8e47272f-2430-495c-9e38-3fc9fb7cf1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e1391327164fcf9b36427592ef5372" ma:index="17" nillable="true" ma:taxonomy="true" ma:internalName="e4e1391327164fcf9b36427592ef5372" ma:taxonomyFieldName="Function_x0020_GoA" ma:displayName="Functional Class GoA" ma:readOnly="false" ma:default="" ma:fieldId="{e4e13913-2716-4fcf-9b36-427592ef5372}" ma:sspId="a58cdee2-a078-4dcf-a938-a5ffeea6d2ec" ma:termSetId="5b7505f6-1a47-4924-b6b6-6946ebca18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afa3e6f2-92ac-4d23-bd7c-5e0b8b9a9453}" ma:internalName="TaxCatchAll" ma:readOnly="false" ma:showField="CatchAllData" ma:web="777cf906-35e8-4546-bf93-4fef6bc3de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5c22b25fd914590af6f7504dd8d5e82" ma:index="21" nillable="true" ma:taxonomy="true" ma:internalName="h5c22b25fd914590af6f7504dd8d5e82" ma:taxonomyFieldName="Closure_x0020_Criteria_x0020_Met" ma:displayName="Closure Criteria Met GoA" ma:readOnly="false" ma:default="1;#No|7a3957b4-6333-4b3f-aca5-11043f0480fb" ma:fieldId="{15c22b25-fd91-4590-af6f-7504dd8d5e82}" ma:sspId="a58cdee2-a078-4dcf-a938-a5ffeea6d2ec" ma:termSetId="ba7140a2-bf7f-4ec2-b58b-c905b47cdb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c6cfa028bf4e91bd7258a6733aefa5" ma:index="22" nillable="true" ma:taxonomy="true" ma:internalName="iec6cfa028bf4e91bd7258a6733aefa5" ma:taxonomyFieldName="Organization_x0020_GoA" ma:displayName="Organization GoA" ma:readOnly="false" ma:fieldId="{2ec6cfa0-28bf-4e91-bd72-58a6733aefa5}" ma:taxonomyMulti="true" ma:sspId="a58cdee2-a078-4dcf-a938-a5ffeea6d2ec" ma:termSetId="4f7bc610-b832-4b4c-9a7b-de0011e246d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cf906-35e8-4546-bf93-4fef6bc3de52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E6EFD-5132-4ABA-A008-8F5490A2CC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ABA0F0-FAA1-4E1E-9A25-469EF17445C5}"/>
</file>

<file path=customXml/itemProps3.xml><?xml version="1.0" encoding="utf-8"?>
<ds:datastoreItem xmlns:ds="http://schemas.openxmlformats.org/officeDocument/2006/customXml" ds:itemID="{0AFACB6E-2F71-434D-A7C9-715D54E78EC6}"/>
</file>

<file path=customXml/itemProps4.xml><?xml version="1.0" encoding="utf-8"?>
<ds:datastoreItem xmlns:ds="http://schemas.openxmlformats.org/officeDocument/2006/customXml" ds:itemID="{D5AA04EC-F228-40BB-B4F2-5E6B1E1F50C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77cf906-35e8-4546-bf93-4fef6bc3de52"/>
    <ds:schemaRef ds:uri="350c7f2d-22b5-4c05-88ab-16906deb3555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BD1D332-CA9F-4AB4-A161-B4EBA103B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c7f2d-22b5-4c05-88ab-16906deb3555"/>
    <ds:schemaRef ds:uri="777cf906-35e8-4546-bf93-4fef6bc3d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Hub Development Plan Template</dc:title>
  <dc:subject/>
  <dc:creator>Tracey Mason</dc:creator>
  <cp:keywords/>
  <dc:description/>
  <cp:lastModifiedBy>Karla Alsop</cp:lastModifiedBy>
  <cp:revision>3</cp:revision>
  <cp:lastPrinted>2024-08-12T13:46:00Z</cp:lastPrinted>
  <dcterms:created xsi:type="dcterms:W3CDTF">2024-08-12T13:49:00Z</dcterms:created>
  <dcterms:modified xsi:type="dcterms:W3CDTF">2024-08-12T13:51:00Z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0x0101002ADED131097C654DBDEE92DB85F9B3D4</vt:lpwstr>
  </property>
  <property fmtid="{D5CDD505-2E9C-101B-9397-08002B2CF9AE}" pid="3" name="Status GoA">
    <vt:lpwstr/>
  </property>
  <property fmtid="{D5CDD505-2E9C-101B-9397-08002B2CF9AE}" pid="4" name="Organization GoA">
    <vt:lpwstr/>
  </property>
  <property fmtid="{D5CDD505-2E9C-101B-9397-08002B2CF9AE}" pid="5" name="Document Type GoA">
    <vt:lpwstr/>
  </property>
  <property fmtid="{D5CDD505-2E9C-101B-9397-08002B2CF9AE}" pid="6" name="Closure Criteria Met">
    <vt:lpwstr>1;#No|7a3957b4-6333-4b3f-aca5-11043f0480fb</vt:lpwstr>
  </property>
  <property fmtid="{D5CDD505-2E9C-101B-9397-08002B2CF9AE}" pid="7" name="Function GoA">
    <vt:lpwstr/>
  </property>
  <property fmtid="{D5CDD505-2E9C-101B-9397-08002B2CF9AE}" pid="8" name="_dlc_DocIdItemGuid">
    <vt:lpwstr>a2f716b0-c3de-41ee-8aed-edaac33389ce</vt:lpwstr>
  </property>
  <property fmtid="{D5CDD505-2E9C-101B-9397-08002B2CF9AE}" pid="9" name="MediaServiceImageTags">
    <vt:lpwstr/>
  </property>
  <property fmtid="{D5CDD505-2E9C-101B-9397-08002B2CF9AE}" pid="10" name="lcf76f155ced4ddcb4097134ff3c332f">
    <vt:lpwstr/>
  </property>
  <property fmtid="{D5CDD505-2E9C-101B-9397-08002B2CF9AE}" pid="11" name="SharedWithUsers">
    <vt:lpwstr>36;#Adam Battistessa</vt:lpwstr>
  </property>
  <property fmtid="{D5CDD505-2E9C-101B-9397-08002B2CF9AE}" pid="12" name="MSIP_Label_8a86ab16-c33d-4e15-8df8-17dffb73cf6e_Enabled">
    <vt:lpwstr>true</vt:lpwstr>
  </property>
  <property fmtid="{D5CDD505-2E9C-101B-9397-08002B2CF9AE}" pid="13" name="MSIP_Label_8a86ab16-c33d-4e15-8df8-17dffb73cf6e_SetDate">
    <vt:lpwstr>2024-08-12T13:48:25Z</vt:lpwstr>
  </property>
  <property fmtid="{D5CDD505-2E9C-101B-9397-08002B2CF9AE}" pid="14" name="MSIP_Label_8a86ab16-c33d-4e15-8df8-17dffb73cf6e_Method">
    <vt:lpwstr>Privileged</vt:lpwstr>
  </property>
  <property fmtid="{D5CDD505-2E9C-101B-9397-08002B2CF9AE}" pid="15" name="MSIP_Label_8a86ab16-c33d-4e15-8df8-17dffb73cf6e_Name">
    <vt:lpwstr>Protected B</vt:lpwstr>
  </property>
  <property fmtid="{D5CDD505-2E9C-101B-9397-08002B2CF9AE}" pid="16" name="MSIP_Label_8a86ab16-c33d-4e15-8df8-17dffb73cf6e_SiteId">
    <vt:lpwstr>2bb51c06-af9b-42c5-8bf5-3c3b7b10850b</vt:lpwstr>
  </property>
  <property fmtid="{D5CDD505-2E9C-101B-9397-08002B2CF9AE}" pid="17" name="MSIP_Label_8a86ab16-c33d-4e15-8df8-17dffb73cf6e_ActionId">
    <vt:lpwstr>ec69908c-876a-4106-9543-35e23bc527f3</vt:lpwstr>
  </property>
  <property fmtid="{D5CDD505-2E9C-101B-9397-08002B2CF9AE}" pid="18" name="MSIP_Label_8a86ab16-c33d-4e15-8df8-17dffb73cf6e_ContentBits">
    <vt:lpwstr>2</vt:lpwstr>
  </property>
</Properties>
</file>