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954" w:rsidRPr="00CB7CE0" w:rsidRDefault="00566579" w:rsidP="00CB7CE0">
      <w:pPr>
        <w:jc w:val="center"/>
        <w:rPr>
          <w:b/>
        </w:rPr>
      </w:pPr>
      <w:bookmarkStart w:id="0" w:name="_GoBack"/>
      <w:bookmarkEnd w:id="0"/>
      <w:r w:rsidRPr="00CB7CE0">
        <w:rPr>
          <w:b/>
        </w:rPr>
        <w:t xml:space="preserve">Auto </w:t>
      </w:r>
      <w:r w:rsidR="00E066A5">
        <w:rPr>
          <w:b/>
        </w:rPr>
        <w:t>D</w:t>
      </w:r>
      <w:r w:rsidRPr="00CB7CE0">
        <w:rPr>
          <w:b/>
        </w:rPr>
        <w:t>ebit – Increase</w:t>
      </w:r>
    </w:p>
    <w:p w:rsidR="00566579" w:rsidRDefault="00566579"/>
    <w:p w:rsidR="00566579" w:rsidRDefault="00566579">
      <w:r>
        <w:t xml:space="preserve">Clients on the auto debit method </w:t>
      </w:r>
      <w:r w:rsidR="00CB7CE0">
        <w:t>of payment</w:t>
      </w:r>
      <w:r>
        <w:t xml:space="preserve">, </w:t>
      </w:r>
      <w:r w:rsidR="00CB7CE0">
        <w:t>have the</w:t>
      </w:r>
      <w:r>
        <w:t xml:space="preserve"> option of increasing rental payment </w:t>
      </w:r>
      <w:r w:rsidRPr="00E066A5">
        <w:rPr>
          <w:b/>
          <w:u w:val="single"/>
        </w:rPr>
        <w:t xml:space="preserve">after </w:t>
      </w:r>
      <w:r>
        <w:t>the receipt / printing of the supplementary statements.</w:t>
      </w:r>
    </w:p>
    <w:p w:rsidR="00566579" w:rsidRDefault="00566579"/>
    <w:p w:rsidR="00566579" w:rsidRDefault="00566579">
      <w:r>
        <w:t xml:space="preserve">Rent payment for agreements / dispositions </w:t>
      </w:r>
      <w:r w:rsidR="00C13E0D">
        <w:t>ac</w:t>
      </w:r>
      <w:r>
        <w:t xml:space="preserve">quired, or transfers / assignments not yet completed, can be added after the receipt / printing of the </w:t>
      </w:r>
      <w:r w:rsidR="00CB7CE0">
        <w:t xml:space="preserve">supplementary </w:t>
      </w:r>
      <w:r>
        <w:t>statement.</w:t>
      </w:r>
    </w:p>
    <w:p w:rsidR="00566579" w:rsidRDefault="00566579"/>
    <w:tbl>
      <w:tblPr>
        <w:tblW w:w="9348" w:type="dxa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48"/>
      </w:tblGrid>
      <w:tr w:rsidR="00566579" w:rsidTr="00E066A5">
        <w:trPr>
          <w:trHeight w:val="336"/>
        </w:trPr>
        <w:tc>
          <w:tcPr>
            <w:tcW w:w="9348" w:type="dxa"/>
          </w:tcPr>
          <w:p w:rsidR="00566579" w:rsidRPr="00E066A5" w:rsidRDefault="00566579" w:rsidP="00CB7CE0">
            <w:pPr>
              <w:rPr>
                <w:b/>
              </w:rPr>
            </w:pPr>
            <w:r w:rsidRPr="00E066A5">
              <w:rPr>
                <w:b/>
              </w:rPr>
              <w:t xml:space="preserve">To </w:t>
            </w:r>
            <w:r w:rsidR="00CB7CE0" w:rsidRPr="00E066A5">
              <w:rPr>
                <w:b/>
              </w:rPr>
              <w:t>avoid</w:t>
            </w:r>
            <w:r w:rsidRPr="00E066A5">
              <w:rPr>
                <w:b/>
              </w:rPr>
              <w:t xml:space="preserve"> </w:t>
            </w:r>
            <w:r w:rsidR="00CB7CE0" w:rsidRPr="00E066A5">
              <w:rPr>
                <w:b/>
              </w:rPr>
              <w:t>duplicate</w:t>
            </w:r>
            <w:r w:rsidRPr="00E066A5">
              <w:rPr>
                <w:b/>
              </w:rPr>
              <w:t xml:space="preserve"> payments, please make sure that the </w:t>
            </w:r>
            <w:r w:rsidR="00CB7CE0" w:rsidRPr="00E066A5">
              <w:rPr>
                <w:b/>
              </w:rPr>
              <w:t>rental</w:t>
            </w:r>
            <w:r w:rsidRPr="00E066A5">
              <w:rPr>
                <w:b/>
              </w:rPr>
              <w:t xml:space="preserve"> </w:t>
            </w:r>
            <w:r w:rsidR="00CB7CE0" w:rsidRPr="00E066A5">
              <w:rPr>
                <w:b/>
              </w:rPr>
              <w:t>a</w:t>
            </w:r>
            <w:r w:rsidRPr="00E066A5">
              <w:rPr>
                <w:b/>
              </w:rPr>
              <w:t xml:space="preserve">mount you </w:t>
            </w:r>
            <w:r w:rsidR="00CB7CE0" w:rsidRPr="00E066A5">
              <w:rPr>
                <w:b/>
              </w:rPr>
              <w:t>are adding</w:t>
            </w:r>
            <w:r w:rsidRPr="00E066A5">
              <w:rPr>
                <w:b/>
              </w:rPr>
              <w:t xml:space="preserve"> is not already on the supplementary statement.</w:t>
            </w:r>
          </w:p>
        </w:tc>
      </w:tr>
    </w:tbl>
    <w:p w:rsidR="00566579" w:rsidRDefault="00566579"/>
    <w:p w:rsidR="00566579" w:rsidRDefault="00566579">
      <w:r>
        <w:t xml:space="preserve">The </w:t>
      </w:r>
      <w:r w:rsidR="00CB7CE0">
        <w:t>addition</w:t>
      </w:r>
      <w:r>
        <w:t xml:space="preserve"> of rental payments to the total on the supplementary statement must be done within the </w:t>
      </w:r>
      <w:r w:rsidRPr="00E066A5">
        <w:rPr>
          <w:b/>
          <w:u w:val="single"/>
        </w:rPr>
        <w:t>first</w:t>
      </w:r>
      <w:r>
        <w:t xml:space="preserve"> eight days of the month in which the payment is to be withdrawn.</w:t>
      </w:r>
    </w:p>
    <w:p w:rsidR="00566579" w:rsidRDefault="00566579"/>
    <w:p w:rsidR="00566579" w:rsidRPr="00E066A5" w:rsidRDefault="00566579">
      <w:pPr>
        <w:rPr>
          <w:b/>
        </w:rPr>
      </w:pPr>
      <w:r w:rsidRPr="00E066A5">
        <w:rPr>
          <w:b/>
        </w:rPr>
        <w:t xml:space="preserve">How do I add additional rental payments after the receipt </w:t>
      </w:r>
      <w:r w:rsidR="00CB7CE0" w:rsidRPr="00E066A5">
        <w:rPr>
          <w:b/>
        </w:rPr>
        <w:t>or printing</w:t>
      </w:r>
      <w:r w:rsidRPr="00E066A5">
        <w:rPr>
          <w:b/>
        </w:rPr>
        <w:t xml:space="preserve"> of the </w:t>
      </w:r>
      <w:r w:rsidR="00CB7CE0" w:rsidRPr="00E066A5">
        <w:rPr>
          <w:b/>
        </w:rPr>
        <w:t>supplementary</w:t>
      </w:r>
      <w:r w:rsidRPr="00E066A5">
        <w:rPr>
          <w:b/>
        </w:rPr>
        <w:t xml:space="preserve"> statement?</w:t>
      </w:r>
    </w:p>
    <w:p w:rsidR="00566579" w:rsidRDefault="00566579"/>
    <w:p w:rsidR="00566579" w:rsidRDefault="00566579">
      <w:r>
        <w:t xml:space="preserve">You will require access to the </w:t>
      </w:r>
      <w:r w:rsidR="00CB7CE0">
        <w:t xml:space="preserve">Alberta </w:t>
      </w:r>
      <w:r>
        <w:t xml:space="preserve">Department of </w:t>
      </w:r>
      <w:r w:rsidR="00CB7CE0">
        <w:t>E</w:t>
      </w:r>
      <w:r>
        <w:t xml:space="preserve">nergy’s (DOE) Electronic Transfer </w:t>
      </w:r>
      <w:r w:rsidR="00CB7CE0">
        <w:t>System</w:t>
      </w:r>
      <w:r>
        <w:t xml:space="preserve"> (ETS).  The ETS account number and password is assigned to your system </w:t>
      </w:r>
      <w:r w:rsidR="00CB7CE0">
        <w:t>administrator</w:t>
      </w:r>
      <w:r>
        <w:t>.  You may need to contact your system administr</w:t>
      </w:r>
      <w:r w:rsidR="00CB7CE0">
        <w:t xml:space="preserve">ator </w:t>
      </w:r>
      <w:r>
        <w:t xml:space="preserve">for this </w:t>
      </w:r>
      <w:r w:rsidR="00CB7CE0">
        <w:t>access</w:t>
      </w:r>
      <w:r>
        <w:t>.</w:t>
      </w:r>
    </w:p>
    <w:p w:rsidR="00566579" w:rsidRDefault="00566579"/>
    <w:p w:rsidR="00566579" w:rsidRPr="00CB7CE0" w:rsidRDefault="00566579">
      <w:pPr>
        <w:rPr>
          <w:b/>
        </w:rPr>
      </w:pPr>
      <w:r w:rsidRPr="00CB7CE0">
        <w:rPr>
          <w:b/>
        </w:rPr>
        <w:t>Increasing rental payments after the receipt/printing of the supplementary statement:</w:t>
      </w:r>
    </w:p>
    <w:p w:rsidR="00566579" w:rsidRDefault="00566579"/>
    <w:p w:rsidR="00566579" w:rsidRDefault="00566579">
      <w:r>
        <w:tab/>
        <w:t xml:space="preserve">Access </w:t>
      </w:r>
      <w:r w:rsidR="00CB7CE0">
        <w:t>Alberta</w:t>
      </w:r>
      <w:r>
        <w:t xml:space="preserve"> </w:t>
      </w:r>
      <w:r w:rsidR="00CB7CE0">
        <w:t>Department</w:t>
      </w:r>
      <w:r>
        <w:t xml:space="preserve"> of Energy’s </w:t>
      </w:r>
      <w:r w:rsidR="00C13E0D">
        <w:t>w</w:t>
      </w:r>
      <w:r>
        <w:t xml:space="preserve">ebsite by </w:t>
      </w:r>
      <w:r w:rsidR="00CB7CE0">
        <w:t>clicking</w:t>
      </w:r>
      <w:r>
        <w:t xml:space="preserve"> the link below:</w:t>
      </w:r>
    </w:p>
    <w:p w:rsidR="00566579" w:rsidRDefault="00566579"/>
    <w:p w:rsidR="00566579" w:rsidRDefault="00566579">
      <w:r>
        <w:tab/>
      </w:r>
      <w:hyperlink r:id="rId5" w:history="1">
        <w:r w:rsidR="006936E3" w:rsidRPr="00F515B6">
          <w:rPr>
            <w:rStyle w:val="Hyperlink"/>
          </w:rPr>
          <w:t>https://ets.energy.gov.ab.ca/logon.aspx</w:t>
        </w:r>
      </w:hyperlink>
      <w:r w:rsidR="006936E3">
        <w:t xml:space="preserve"> </w:t>
      </w:r>
    </w:p>
    <w:p w:rsidR="00566579" w:rsidRDefault="00566579"/>
    <w:p w:rsidR="00566579" w:rsidRDefault="00566579" w:rsidP="00566579">
      <w:pPr>
        <w:pStyle w:val="ListParagraph"/>
        <w:numPr>
          <w:ilvl w:val="0"/>
          <w:numId w:val="1"/>
        </w:numPr>
      </w:pPr>
      <w:r>
        <w:t xml:space="preserve">Click on </w:t>
      </w:r>
      <w:r w:rsidRPr="00CB7CE0">
        <w:rPr>
          <w:b/>
          <w:u w:val="single"/>
        </w:rPr>
        <w:t>ETS</w:t>
      </w:r>
      <w:r>
        <w:t xml:space="preserve"> from the menu</w:t>
      </w:r>
    </w:p>
    <w:p w:rsidR="00566579" w:rsidRDefault="00566579" w:rsidP="00566579">
      <w:pPr>
        <w:pStyle w:val="ListParagraph"/>
        <w:numPr>
          <w:ilvl w:val="0"/>
          <w:numId w:val="1"/>
        </w:numPr>
      </w:pPr>
      <w:r>
        <w:t xml:space="preserve">Click on </w:t>
      </w:r>
      <w:r w:rsidRPr="00CB7CE0">
        <w:rPr>
          <w:b/>
          <w:u w:val="single"/>
        </w:rPr>
        <w:t>ETS – password is required</w:t>
      </w:r>
    </w:p>
    <w:p w:rsidR="00566579" w:rsidRDefault="00566579" w:rsidP="00566579">
      <w:pPr>
        <w:pStyle w:val="ListParagraph"/>
        <w:numPr>
          <w:ilvl w:val="0"/>
          <w:numId w:val="1"/>
        </w:numPr>
      </w:pPr>
      <w:r w:rsidRPr="00CB7CE0">
        <w:rPr>
          <w:b/>
          <w:u w:val="single"/>
        </w:rPr>
        <w:t>Enter</w:t>
      </w:r>
      <w:r>
        <w:t xml:space="preserve"> your ETS account number and password</w:t>
      </w:r>
    </w:p>
    <w:p w:rsidR="00566579" w:rsidRDefault="00CB7CE0" w:rsidP="00566579">
      <w:pPr>
        <w:pStyle w:val="ListParagraph"/>
        <w:numPr>
          <w:ilvl w:val="0"/>
          <w:numId w:val="1"/>
        </w:numPr>
      </w:pPr>
      <w:r>
        <w:t>Select</w:t>
      </w:r>
      <w:r w:rsidR="00566579">
        <w:t xml:space="preserve"> </w:t>
      </w:r>
      <w:r w:rsidR="00566579" w:rsidRPr="00CB7CE0">
        <w:rPr>
          <w:b/>
          <w:u w:val="single"/>
        </w:rPr>
        <w:t>ente</w:t>
      </w:r>
      <w:r w:rsidR="00566579">
        <w:t>r</w:t>
      </w:r>
    </w:p>
    <w:p w:rsidR="00566579" w:rsidRDefault="00CB7CE0" w:rsidP="00566579">
      <w:pPr>
        <w:pStyle w:val="ListParagraph"/>
        <w:numPr>
          <w:ilvl w:val="0"/>
          <w:numId w:val="1"/>
        </w:numPr>
      </w:pPr>
      <w:r>
        <w:t>Select</w:t>
      </w:r>
      <w:r w:rsidR="00566579">
        <w:t xml:space="preserve"> </w:t>
      </w:r>
      <w:r w:rsidR="00566579" w:rsidRPr="00CB7CE0">
        <w:rPr>
          <w:b/>
          <w:u w:val="single"/>
        </w:rPr>
        <w:t>input</w:t>
      </w:r>
      <w:r w:rsidR="00566579">
        <w:t xml:space="preserve"> form from the </w:t>
      </w:r>
      <w:r>
        <w:t>menu</w:t>
      </w:r>
      <w:r w:rsidR="00566579">
        <w:t xml:space="preserve"> on left hand side</w:t>
      </w:r>
    </w:p>
    <w:p w:rsidR="00566579" w:rsidRDefault="00566579" w:rsidP="00566579">
      <w:pPr>
        <w:pStyle w:val="ListParagraph"/>
        <w:numPr>
          <w:ilvl w:val="0"/>
          <w:numId w:val="1"/>
        </w:numPr>
      </w:pPr>
      <w:r>
        <w:t xml:space="preserve">Select </w:t>
      </w:r>
      <w:r w:rsidRPr="00CB7CE0">
        <w:rPr>
          <w:b/>
          <w:u w:val="single"/>
        </w:rPr>
        <w:t>Monthly Statement</w:t>
      </w:r>
    </w:p>
    <w:p w:rsidR="00566579" w:rsidRDefault="00566579" w:rsidP="00566579">
      <w:pPr>
        <w:pStyle w:val="ListParagraph"/>
        <w:numPr>
          <w:ilvl w:val="0"/>
          <w:numId w:val="1"/>
        </w:numPr>
      </w:pPr>
      <w:r>
        <w:t xml:space="preserve">Enter the </w:t>
      </w:r>
      <w:r w:rsidR="00CB7CE0">
        <w:t>agreement</w:t>
      </w:r>
      <w:r>
        <w:t xml:space="preserve"> number</w:t>
      </w:r>
      <w:r w:rsidR="00CB7CE0">
        <w:t xml:space="preserve"> </w:t>
      </w:r>
      <w:r>
        <w:t>-</w:t>
      </w:r>
      <w:r w:rsidR="00CB7CE0">
        <w:t xml:space="preserve"> </w:t>
      </w:r>
      <w:r>
        <w:t xml:space="preserve">include the prefix but do not enter a dash or </w:t>
      </w:r>
      <w:r w:rsidR="00CB7CE0">
        <w:t>space</w:t>
      </w:r>
      <w:r>
        <w:t xml:space="preserve"> (up to thirteen digits), </w:t>
      </w:r>
      <w:r w:rsidRPr="00C13E0D">
        <w:rPr>
          <w:b/>
          <w:u w:val="single"/>
        </w:rPr>
        <w:t>amount</w:t>
      </w:r>
      <w:r>
        <w:t xml:space="preserve"> and </w:t>
      </w:r>
      <w:r w:rsidR="00CB7CE0">
        <w:t>select</w:t>
      </w:r>
      <w:r>
        <w:t xml:space="preserve"> the date using the</w:t>
      </w:r>
      <w:r w:rsidR="00CB7CE0">
        <w:t xml:space="preserve"> </w:t>
      </w:r>
      <w:r>
        <w:t>dr</w:t>
      </w:r>
      <w:r w:rsidR="00CB7CE0">
        <w:t>o</w:t>
      </w:r>
      <w:r>
        <w:t xml:space="preserve">p down arrow for the </w:t>
      </w:r>
      <w:r w:rsidR="00CB7CE0">
        <w:t>withdrawal</w:t>
      </w:r>
      <w:r>
        <w:t xml:space="preserve"> amount to come out of </w:t>
      </w:r>
      <w:r w:rsidR="00CB7CE0">
        <w:t>the bank</w:t>
      </w:r>
      <w:r>
        <w:t xml:space="preserve"> account.</w:t>
      </w:r>
    </w:p>
    <w:p w:rsidR="00566579" w:rsidRDefault="00566579" w:rsidP="00566579">
      <w:pPr>
        <w:pStyle w:val="ListParagraph"/>
        <w:numPr>
          <w:ilvl w:val="0"/>
          <w:numId w:val="1"/>
        </w:numPr>
      </w:pPr>
      <w:r>
        <w:t xml:space="preserve">Press </w:t>
      </w:r>
      <w:r w:rsidRPr="00CB7CE0">
        <w:rPr>
          <w:b/>
          <w:u w:val="single"/>
        </w:rPr>
        <w:t>submit</w:t>
      </w:r>
      <w:r>
        <w:t xml:space="preserve"> button to </w:t>
      </w:r>
      <w:r w:rsidR="00CB7CE0">
        <w:t>complete</w:t>
      </w:r>
      <w:r>
        <w:t xml:space="preserve"> the request</w:t>
      </w:r>
    </w:p>
    <w:p w:rsidR="00566579" w:rsidRDefault="00E066A5" w:rsidP="00566579">
      <w:pPr>
        <w:pStyle w:val="ListParagraph"/>
        <w:numPr>
          <w:ilvl w:val="0"/>
          <w:numId w:val="1"/>
        </w:numPr>
      </w:pPr>
      <w:r>
        <w:t>Request</w:t>
      </w:r>
      <w:r w:rsidR="00566579">
        <w:t xml:space="preserve"> </w:t>
      </w:r>
      <w:r>
        <w:t>number will</w:t>
      </w:r>
      <w:r w:rsidR="00566579">
        <w:t xml:space="preserve"> be </w:t>
      </w:r>
      <w:r w:rsidR="00566579" w:rsidRPr="00E066A5">
        <w:rPr>
          <w:b/>
          <w:u w:val="single"/>
        </w:rPr>
        <w:t>displayed</w:t>
      </w:r>
    </w:p>
    <w:p w:rsidR="00566579" w:rsidRDefault="00566579" w:rsidP="00566579">
      <w:pPr>
        <w:pStyle w:val="ListParagraph"/>
        <w:numPr>
          <w:ilvl w:val="0"/>
          <w:numId w:val="1"/>
        </w:numPr>
      </w:pPr>
      <w:r>
        <w:t xml:space="preserve">The request is processed </w:t>
      </w:r>
      <w:r w:rsidR="00E066A5" w:rsidRPr="00E066A5">
        <w:rPr>
          <w:b/>
          <w:u w:val="single"/>
        </w:rPr>
        <w:t>overnight</w:t>
      </w:r>
    </w:p>
    <w:p w:rsidR="00566579" w:rsidRDefault="00566579" w:rsidP="00566579">
      <w:pPr>
        <w:pStyle w:val="ListParagraph"/>
        <w:numPr>
          <w:ilvl w:val="0"/>
          <w:numId w:val="1"/>
        </w:numPr>
      </w:pPr>
      <w:r w:rsidRPr="00E066A5">
        <w:rPr>
          <w:b/>
          <w:u w:val="single"/>
        </w:rPr>
        <w:t>Confirmation</w:t>
      </w:r>
      <w:r>
        <w:t xml:space="preserve"> is </w:t>
      </w:r>
      <w:r w:rsidR="00E066A5">
        <w:t>available</w:t>
      </w:r>
      <w:r>
        <w:t xml:space="preserve"> on the ETS account the following day</w:t>
      </w:r>
    </w:p>
    <w:p w:rsidR="00566579" w:rsidRDefault="00566579" w:rsidP="00566579">
      <w:pPr>
        <w:pStyle w:val="ListParagraph"/>
        <w:numPr>
          <w:ilvl w:val="0"/>
          <w:numId w:val="1"/>
        </w:numPr>
      </w:pPr>
      <w:r>
        <w:t xml:space="preserve">Any changes to additions </w:t>
      </w:r>
      <w:r w:rsidR="00E066A5">
        <w:t>or deletions</w:t>
      </w:r>
      <w:r>
        <w:t xml:space="preserve"> mu</w:t>
      </w:r>
      <w:r w:rsidR="00E066A5">
        <w:t>st</w:t>
      </w:r>
      <w:r>
        <w:t xml:space="preserve"> </w:t>
      </w:r>
      <w:r w:rsidR="00E066A5">
        <w:t>b</w:t>
      </w:r>
      <w:r>
        <w:t>e emailed to</w:t>
      </w:r>
    </w:p>
    <w:p w:rsidR="00566579" w:rsidRDefault="00E066A5" w:rsidP="00E066A5">
      <w:pPr>
        <w:ind w:left="720"/>
      </w:pPr>
      <w:r>
        <w:t xml:space="preserve">       </w:t>
      </w:r>
      <w:hyperlink r:id="rId6" w:history="1">
        <w:r w:rsidR="00566579" w:rsidRPr="00FD14FE">
          <w:rPr>
            <w:rStyle w:val="Hyperlink"/>
          </w:rPr>
          <w:t>Cars.helpdesk@gov.ab.ca</w:t>
        </w:r>
      </w:hyperlink>
    </w:p>
    <w:p w:rsidR="00E066A5" w:rsidRDefault="00E066A5" w:rsidP="00E066A5">
      <w:pPr>
        <w:ind w:left="720"/>
      </w:pPr>
    </w:p>
    <w:p w:rsidR="00566579" w:rsidRDefault="00566579" w:rsidP="00566579">
      <w:pPr>
        <w:ind w:left="-360"/>
      </w:pPr>
      <w:r>
        <w:t xml:space="preserve">For questions or </w:t>
      </w:r>
      <w:r w:rsidR="00E066A5">
        <w:t>clarification</w:t>
      </w:r>
      <w:r>
        <w:t xml:space="preserve"> please contact</w:t>
      </w:r>
    </w:p>
    <w:p w:rsidR="00E066A5" w:rsidRPr="00C13E0D" w:rsidRDefault="00E066A5" w:rsidP="00566579">
      <w:r w:rsidRPr="00C13E0D">
        <w:t xml:space="preserve">Linda Humeniuk:  </w:t>
      </w:r>
      <w:r w:rsidR="00C13E0D">
        <w:rPr>
          <w:b/>
        </w:rPr>
        <w:t xml:space="preserve">  </w:t>
      </w:r>
      <w:r w:rsidR="00566579" w:rsidRPr="00C13E0D">
        <w:t>(780) 427-7705</w:t>
      </w:r>
    </w:p>
    <w:p w:rsidR="00566579" w:rsidRPr="00C13E0D" w:rsidRDefault="00E066A5" w:rsidP="00566579">
      <w:r w:rsidRPr="00C13E0D">
        <w:t>Mary Burrows:</w:t>
      </w:r>
      <w:r w:rsidR="00566579" w:rsidRPr="00C13E0D">
        <w:t xml:space="preserve"> </w:t>
      </w:r>
      <w:r w:rsidRPr="00C13E0D">
        <w:t xml:space="preserve">       </w:t>
      </w:r>
      <w:r w:rsidR="00C13E0D">
        <w:t>(</w:t>
      </w:r>
      <w:r w:rsidR="00566579" w:rsidRPr="00C13E0D">
        <w:t>780)</w:t>
      </w:r>
      <w:r w:rsidRPr="00C13E0D">
        <w:t xml:space="preserve"> </w:t>
      </w:r>
      <w:r w:rsidR="00566579" w:rsidRPr="00C13E0D">
        <w:t>422-5198</w:t>
      </w:r>
    </w:p>
    <w:p w:rsidR="00566579" w:rsidRPr="00C13E0D" w:rsidRDefault="00566579" w:rsidP="00566579">
      <w:r w:rsidRPr="00C13E0D">
        <w:t xml:space="preserve">Fax Number: </w:t>
      </w:r>
      <w:r w:rsidR="00C13E0D">
        <w:t xml:space="preserve">          </w:t>
      </w:r>
      <w:r w:rsidRPr="00C13E0D">
        <w:t>(780) 422-4281</w:t>
      </w:r>
    </w:p>
    <w:p w:rsidR="00566579" w:rsidRPr="00C13E0D" w:rsidRDefault="00566579" w:rsidP="00566579">
      <w:pPr>
        <w:ind w:left="-360"/>
      </w:pPr>
    </w:p>
    <w:sectPr w:rsidR="00566579" w:rsidRPr="00C13E0D" w:rsidSect="00C13E0D">
      <w:pgSz w:w="12240" w:h="15840"/>
      <w:pgMar w:top="1440" w:right="1325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E31A00"/>
    <w:multiLevelType w:val="hybridMultilevel"/>
    <w:tmpl w:val="496631A8"/>
    <w:lvl w:ilvl="0" w:tplc="19960F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579"/>
    <w:rsid w:val="00566579"/>
    <w:rsid w:val="005D7954"/>
    <w:rsid w:val="006936E3"/>
    <w:rsid w:val="00C13E0D"/>
    <w:rsid w:val="00CB7CE0"/>
    <w:rsid w:val="00E066A5"/>
    <w:rsid w:val="00FD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9580253-DA60-4747-84BD-51C5F5714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795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657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6657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936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rs.helpdesk@gov.ab.ca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s://ets.energy.gov.ab.ca/logon.aspx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DED131097C654DBDEE92DB85F9B3D4" ma:contentTypeVersion="8" ma:contentTypeDescription="Create a new document." ma:contentTypeScope="" ma:versionID="b86ff916ca5bdeab05e0774bb12f64b8">
  <xsd:schema xmlns:xsd="http://www.w3.org/2001/XMLSchema" xmlns:xs="http://www.w3.org/2001/XMLSchema" xmlns:p="http://schemas.microsoft.com/office/2006/metadata/properties" xmlns:ns1="http://schemas.microsoft.com/sharepoint/v3" xmlns:ns2="e6d83808-03cb-4f3c-af89-207626cead88" targetNamespace="http://schemas.microsoft.com/office/2006/metadata/properties" ma:root="true" ma:fieldsID="14c02ea00072779f59d0b38ec561ac74" ns1:_="" ns2:_="">
    <xsd:import namespace="http://schemas.microsoft.com/sharepoint/v3"/>
    <xsd:import namespace="e6d83808-03cb-4f3c-af89-207626cead8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d83808-03cb-4f3c-af89-207626cead8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8dedacd1-8ed8-4364-83a4-3ca25ad2d993" ContentTypeId="0x0101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D1589DC-71C3-496F-8390-E8E54F6739C9}"/>
</file>

<file path=customXml/itemProps2.xml><?xml version="1.0" encoding="utf-8"?>
<ds:datastoreItem xmlns:ds="http://schemas.openxmlformats.org/officeDocument/2006/customXml" ds:itemID="{FAB4137E-BFF5-46A1-B03C-84DD9DF71353}"/>
</file>

<file path=customXml/itemProps3.xml><?xml version="1.0" encoding="utf-8"?>
<ds:datastoreItem xmlns:ds="http://schemas.openxmlformats.org/officeDocument/2006/customXml" ds:itemID="{95B7AEFE-0697-451F-BE2C-E49BA19956BA}"/>
</file>

<file path=customXml/itemProps4.xml><?xml version="1.0" encoding="utf-8"?>
<ds:datastoreItem xmlns:ds="http://schemas.openxmlformats.org/officeDocument/2006/customXml" ds:itemID="{CE2E179C-33CB-4DB3-B461-2832A484360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Alberta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Humeniuk</dc:creator>
  <cp:keywords/>
  <dc:description/>
  <cp:lastModifiedBy>Mary Burrows</cp:lastModifiedBy>
  <cp:revision>2</cp:revision>
  <cp:lastPrinted>2010-04-15T16:24:00Z</cp:lastPrinted>
  <dcterms:created xsi:type="dcterms:W3CDTF">2019-11-07T20:54:00Z</dcterms:created>
  <dcterms:modified xsi:type="dcterms:W3CDTF">2019-11-07T20:54:00Z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0x0101002ADED131097C654DBDEE92DB85F9B3D4</vt:lpwstr>
  </property>
</Properties>
</file>