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28AF" w14:textId="77777777" w:rsidR="00A24300" w:rsidRPr="004C6779" w:rsidRDefault="004C6779" w:rsidP="00550206">
      <w:pPr>
        <w:pStyle w:val="Heading-Stone"/>
        <w:rPr>
          <w:sz w:val="86"/>
          <w:szCs w:val="86"/>
        </w:rPr>
      </w:pPr>
      <w:r w:rsidRPr="004C6779">
        <w:rPr>
          <w:sz w:val="86"/>
          <w:szCs w:val="86"/>
        </w:rPr>
        <w:t>XML Schema for</w:t>
      </w:r>
    </w:p>
    <w:p w14:paraId="3BFA6C22" w14:textId="5C386C11" w:rsidR="0090155F" w:rsidRPr="0090155F" w:rsidRDefault="00B72F63" w:rsidP="005536A5">
      <w:pPr>
        <w:pStyle w:val="Heading-Pasture"/>
        <w:rPr>
          <w:rFonts w:ascii="HelveticaNeueLT Std" w:hAnsi="HelveticaNeueLT Std"/>
          <w:sz w:val="96"/>
          <w:szCs w:val="96"/>
        </w:rPr>
      </w:pPr>
      <w:r>
        <w:rPr>
          <w:sz w:val="86"/>
          <w:szCs w:val="86"/>
        </w:rPr>
        <w:t>AMD</w:t>
      </w:r>
      <w:r w:rsidR="00A276F9">
        <w:rPr>
          <w:sz w:val="86"/>
          <w:szCs w:val="86"/>
        </w:rPr>
        <w:t>1</w:t>
      </w:r>
      <w:r w:rsidR="00200CAB">
        <w:rPr>
          <w:sz w:val="86"/>
          <w:szCs w:val="86"/>
        </w:rPr>
        <w:t>2</w:t>
      </w:r>
      <w:r w:rsidR="00862E98">
        <w:rPr>
          <w:sz w:val="86"/>
          <w:szCs w:val="86"/>
        </w:rPr>
        <w:t xml:space="preserve"> </w:t>
      </w:r>
      <w:r w:rsidR="00200CAB">
        <w:rPr>
          <w:sz w:val="86"/>
          <w:szCs w:val="86"/>
        </w:rPr>
        <w:t>Sulphur</w:t>
      </w:r>
      <w:r w:rsidR="00862E98">
        <w:rPr>
          <w:sz w:val="86"/>
          <w:szCs w:val="86"/>
        </w:rPr>
        <w:t xml:space="preserve"> </w:t>
      </w:r>
      <w:r w:rsidR="00200CAB">
        <w:rPr>
          <w:sz w:val="86"/>
          <w:szCs w:val="86"/>
        </w:rPr>
        <w:t>Recovery</w:t>
      </w:r>
      <w:r w:rsidR="00BA6EB4">
        <w:rPr>
          <w:sz w:val="86"/>
          <w:szCs w:val="86"/>
        </w:rPr>
        <w:t xml:space="preserve"> and</w:t>
      </w:r>
      <w:r w:rsidR="00200CAB">
        <w:rPr>
          <w:sz w:val="86"/>
          <w:szCs w:val="86"/>
        </w:rPr>
        <w:t xml:space="preserve"> Removal</w:t>
      </w:r>
    </w:p>
    <w:p w14:paraId="111334CA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51924AC5" wp14:editId="744B3CE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F60DD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067CC42D" w14:textId="77777777" w:rsidR="00055574" w:rsidRDefault="00055574" w:rsidP="00876935">
      <w:pPr>
        <w:pStyle w:val="Subheading-Primary"/>
        <w:sectPr w:rsidR="00055574" w:rsidSect="00F452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7B7EB422" w14:textId="77777777" w:rsidR="00D0037C" w:rsidRDefault="004C6779" w:rsidP="00E92984">
      <w:pPr>
        <w:pStyle w:val="Subheading-Primary"/>
        <w:spacing w:before="0"/>
      </w:pPr>
      <w:r>
        <w:t xml:space="preserve">Revision </w:t>
      </w:r>
      <w:r w:rsidR="00B15A2D">
        <w:t>H</w:t>
      </w:r>
      <w:r>
        <w:t>istory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2160"/>
        <w:gridCol w:w="3240"/>
        <w:gridCol w:w="3510"/>
      </w:tblGrid>
      <w:tr w:rsidR="00B15A2D" w:rsidRPr="00B15A2D" w14:paraId="0364A8A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689F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16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787BB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F0752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Author(s)</w:t>
            </w:r>
          </w:p>
        </w:tc>
        <w:tc>
          <w:tcPr>
            <w:tcW w:w="3510" w:type="dxa"/>
            <w:shd w:val="clear" w:color="auto" w:fill="00AAD2" w:themeFill="accent3"/>
          </w:tcPr>
          <w:p w14:paraId="3398AE54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Revision Notes</w:t>
            </w:r>
          </w:p>
        </w:tc>
      </w:tr>
      <w:tr w:rsidR="00B15A2D" w:rsidRPr="00B15A2D" w14:paraId="5CF0E55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DEB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0.1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2BF0" w14:textId="101529B6" w:rsidR="004C6779" w:rsidRPr="00B15A2D" w:rsidRDefault="00A4623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Oct-1</w:t>
            </w:r>
            <w:r w:rsidR="00226638">
              <w:rPr>
                <w:color w:val="45545F"/>
              </w:rPr>
              <w:t>5</w:t>
            </w:r>
            <w:r w:rsidR="002A2E7E">
              <w:rPr>
                <w:color w:val="45545F"/>
              </w:rPr>
              <w:t>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49AA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2C8D06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Initial document</w:t>
            </w:r>
          </w:p>
        </w:tc>
      </w:tr>
      <w:tr w:rsidR="00B15A2D" w:rsidRPr="00B15A2D" w14:paraId="37170CE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48856" w14:textId="48E7D12B" w:rsidR="004C6779" w:rsidRPr="00B15A2D" w:rsidRDefault="0025215A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0.2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F3CAF" w14:textId="28EA9FF9" w:rsidR="004C6779" w:rsidRPr="00B15A2D" w:rsidRDefault="0025215A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Nov-06-2018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DF90" w14:textId="1C57728B" w:rsidR="004C6779" w:rsidRPr="00B15A2D" w:rsidRDefault="0025215A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F9876EC" w14:textId="5C627835" w:rsidR="004C6779" w:rsidRPr="00B15A2D" w:rsidRDefault="0025215A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document based on IT feedback</w:t>
            </w:r>
          </w:p>
        </w:tc>
      </w:tr>
      <w:tr w:rsidR="00B15A2D" w:rsidRPr="00B15A2D" w14:paraId="002690F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0914" w14:textId="575566FA" w:rsidR="004C6779" w:rsidRPr="00B15A2D" w:rsidRDefault="00F400E1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08FA" w14:textId="313BFF22" w:rsidR="004C6779" w:rsidRPr="00B15A2D" w:rsidRDefault="00F400E1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Nov-09-2018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27F4" w14:textId="2815325A" w:rsidR="004C6779" w:rsidRPr="00B15A2D" w:rsidRDefault="00F400E1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6D979E8" w14:textId="23A0BEA0" w:rsidR="004C6779" w:rsidRPr="00B15A2D" w:rsidRDefault="00F400E1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document based on IT feedback</w:t>
            </w:r>
          </w:p>
        </w:tc>
      </w:tr>
      <w:tr w:rsidR="0098000A" w:rsidRPr="00B15A2D" w14:paraId="3ECF52B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593FE5" w14:textId="6E375A41" w:rsidR="0098000A" w:rsidRDefault="0098000A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4F6BB" w14:textId="64F4D7F5" w:rsidR="0098000A" w:rsidRDefault="0098000A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A22CC" w14:textId="152EC7CD" w:rsidR="0098000A" w:rsidRPr="00B15A2D" w:rsidRDefault="0098000A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405D529" w14:textId="72CB4278" w:rsidR="0098000A" w:rsidRDefault="0098000A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 namespace</w:t>
            </w:r>
          </w:p>
        </w:tc>
      </w:tr>
      <w:tr w:rsidR="008E3DE8" w:rsidRPr="00B15A2D" w14:paraId="11B48F9E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EA847" w14:textId="7FA13C90" w:rsidR="008E3DE8" w:rsidRDefault="008E3DE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A5F31" w14:textId="6ADA8D33" w:rsidR="008E3DE8" w:rsidRDefault="008E3DE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Dec-08-2018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2CBDE" w14:textId="6B72D440" w:rsidR="008E3DE8" w:rsidRPr="00B15A2D" w:rsidRDefault="008E3DE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C13E13C" w14:textId="358C6C80" w:rsidR="008E3DE8" w:rsidRDefault="008E3DE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9D446F" w:rsidRPr="00B15A2D" w14:paraId="34587AF1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5EDEA1" w14:textId="67B66853" w:rsidR="009D446F" w:rsidRDefault="009D446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1.3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8F9982" w14:textId="19E50534" w:rsidR="009D446F" w:rsidRDefault="009D446F" w:rsidP="009D446F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0F3F4" w14:textId="7A16C88E" w:rsidR="009D446F" w:rsidRDefault="009D446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09BCEC7" w14:textId="4F321016" w:rsidR="009D446F" w:rsidRDefault="009D446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94516D" w:rsidRPr="00B15A2D" w14:paraId="0778B53E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94C35" w14:textId="11D77AC4" w:rsidR="0094516D" w:rsidRDefault="0094516D" w:rsidP="0094516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1.7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D8F1B" w14:textId="38E980E6" w:rsidR="0094516D" w:rsidRDefault="0094516D" w:rsidP="0094516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Jan-08-2019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7D069" w14:textId="7102D523" w:rsidR="0094516D" w:rsidRDefault="0094516D" w:rsidP="0094516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C82F834" w14:textId="2ABF8ED6" w:rsidR="0094516D" w:rsidRDefault="0094516D" w:rsidP="0094516D">
            <w:pPr>
              <w:spacing w:line="240" w:lineRule="auto"/>
              <w:rPr>
                <w:color w:val="45545F"/>
              </w:rPr>
            </w:pPr>
            <w:r w:rsidRPr="00BD289C">
              <w:rPr>
                <w:color w:val="45545F"/>
              </w:rPr>
              <w:t>Added schema version and embedded schema</w:t>
            </w:r>
          </w:p>
        </w:tc>
      </w:tr>
      <w:tr w:rsidR="00F40130" w:rsidRPr="00B15A2D" w14:paraId="2602A188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B83C29" w14:textId="2D7D27A3" w:rsidR="00F40130" w:rsidRDefault="00F40130" w:rsidP="0094516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1.8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8DC92" w14:textId="485F54AF" w:rsidR="00F40130" w:rsidRDefault="00F40130" w:rsidP="0094516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Feb-06-2019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28130" w14:textId="65AB5504" w:rsidR="00F40130" w:rsidRDefault="00F40130" w:rsidP="0094516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6D02F875" w14:textId="33BBF079" w:rsidR="00F40130" w:rsidRPr="00BD289C" w:rsidRDefault="00F40130" w:rsidP="0094516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Added file naming convention to data dictionary</w:t>
            </w:r>
          </w:p>
        </w:tc>
      </w:tr>
      <w:tr w:rsidR="00092E8A" w:rsidRPr="00B15A2D" w14:paraId="046B0887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FFCFB" w14:textId="28510528" w:rsidR="00092E8A" w:rsidRDefault="00092E8A" w:rsidP="00092E8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1.9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90E0A" w14:textId="2CA01F00" w:rsidR="00092E8A" w:rsidRDefault="00092E8A" w:rsidP="00092E8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Jan-28-2020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DC5BD7" w14:textId="12E03A0E" w:rsidR="00092E8A" w:rsidRDefault="00092E8A" w:rsidP="00092E8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3BC2884" w14:textId="21BACBCC" w:rsidR="00092E8A" w:rsidRDefault="00092E8A" w:rsidP="00092E8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</w:tbl>
    <w:p w14:paraId="629381AF" w14:textId="0F22DB7B" w:rsidR="004C6779" w:rsidRDefault="004C6779" w:rsidP="00E92984">
      <w:pPr>
        <w:pStyle w:val="Subheading-Primary"/>
        <w:spacing w:before="0"/>
      </w:pPr>
    </w:p>
    <w:p w14:paraId="33772CDE" w14:textId="754966B8" w:rsidR="00790842" w:rsidRDefault="00EF290F" w:rsidP="00790842">
      <w:r w:rsidRPr="00EF290F">
        <w:t>This document outlines the XML file format that is req</w:t>
      </w:r>
      <w:r w:rsidR="00F51231">
        <w:t xml:space="preserve">uired for the submission of </w:t>
      </w:r>
      <w:r w:rsidR="00822CF9">
        <w:t xml:space="preserve">AMD11 </w:t>
      </w:r>
      <w:r w:rsidR="00C240DB">
        <w:t>Sulphur Recovery</w:t>
      </w:r>
      <w:r w:rsidR="00BA6EB4">
        <w:t xml:space="preserve"> and</w:t>
      </w:r>
      <w:r w:rsidR="00C240DB">
        <w:t xml:space="preserve"> Removal</w:t>
      </w:r>
      <w:r w:rsidR="00822CF9">
        <w:t>.</w:t>
      </w:r>
      <w:r w:rsidRPr="00EF290F">
        <w:t xml:space="preserve"> </w:t>
      </w:r>
    </w:p>
    <w:p w14:paraId="611189A1" w14:textId="77777777" w:rsidR="00790842" w:rsidRDefault="00790842" w:rsidP="00790842"/>
    <w:p w14:paraId="50C64BB6" w14:textId="4A828048" w:rsidR="00B15A2D" w:rsidRDefault="00B22318" w:rsidP="00E05EC6">
      <w:r w:rsidRPr="00B22318">
        <w:t>The relevant AMD Chapter 9 clauses for this form include: RC 5-AA, RC 5-BB, RC 6-EE, RC 6-FF</w:t>
      </w:r>
      <w:r w:rsidR="00E05EC6" w:rsidRPr="00E05EC6">
        <w:t>.</w:t>
      </w:r>
    </w:p>
    <w:p w14:paraId="1744C12B" w14:textId="77777777" w:rsidR="00E05EC6" w:rsidRPr="00E05EC6" w:rsidRDefault="00E05EC6" w:rsidP="00E05EC6"/>
    <w:p w14:paraId="62536579" w14:textId="77777777" w:rsidR="00B15A2D" w:rsidRDefault="00B15A2D" w:rsidP="00B15A2D">
      <w:pPr>
        <w:rPr>
          <w:lang w:val="en-CA"/>
        </w:rPr>
      </w:pPr>
      <w:r w:rsidRPr="00B15A2D">
        <w:t xml:space="preserve">Please note that the possible values for some of the </w:t>
      </w:r>
      <w:hyperlink r:id="rId19" w:history="1">
        <w:r w:rsidRPr="00B15A2D">
          <w:rPr>
            <w:rStyle w:val="Hyperlink"/>
          </w:rPr>
          <w:t>XML</w:t>
        </w:r>
      </w:hyperlink>
      <w:r w:rsidRPr="00B15A2D">
        <w:t xml:space="preserve"> fields will be communicated later and minor changes to the </w:t>
      </w:r>
      <w:hyperlink r:id="rId20" w:history="1">
        <w:r w:rsidRPr="00B15A2D">
          <w:rPr>
            <w:rStyle w:val="Hyperlink"/>
          </w:rPr>
          <w:t>XML Schema</w:t>
        </w:r>
      </w:hyperlink>
      <w:r w:rsidRPr="00B15A2D">
        <w:t xml:space="preserve"> may be needed in the future.</w:t>
      </w:r>
    </w:p>
    <w:p w14:paraId="6F8A3F76" w14:textId="77777777" w:rsidR="00F40130" w:rsidRDefault="00F40130" w:rsidP="00C460D4">
      <w:pPr>
        <w:pStyle w:val="Subheading-Primary"/>
      </w:pPr>
    </w:p>
    <w:p w14:paraId="65B25A7D" w14:textId="7A173101" w:rsidR="008F13FD" w:rsidRDefault="008F13FD" w:rsidP="008F13FD">
      <w:pPr>
        <w:pStyle w:val="Subheading-Primary"/>
      </w:pPr>
      <w:r w:rsidRPr="00B15A2D">
        <w:t>XML Schema</w:t>
      </w:r>
    </w:p>
    <w:p w14:paraId="66BFF630" w14:textId="0355874E" w:rsidR="008F13FD" w:rsidRDefault="008F13FD" w:rsidP="008F13FD">
      <w:r>
        <w:t>See attached:</w:t>
      </w:r>
    </w:p>
    <w:p w14:paraId="06466812" w14:textId="7175A2C5" w:rsidR="008F13FD" w:rsidRDefault="000B075F" w:rsidP="008F13FD">
      <w:pPr>
        <w:pStyle w:val="Subheading-Primary"/>
      </w:pPr>
      <w:r>
        <w:object w:dxaOrig="4620" w:dyaOrig="810" w14:anchorId="48F25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40.5pt" o:ole="">
            <v:imagedata r:id="rId21" o:title=""/>
          </v:shape>
          <o:OLEObject Type="Embed" ProgID="Package" ShapeID="_x0000_i1025" DrawAspect="Content" ObjectID="_1642323380" r:id="rId22"/>
        </w:object>
      </w:r>
    </w:p>
    <w:p w14:paraId="19173B61" w14:textId="77777777" w:rsidR="00092E8A" w:rsidRDefault="00092E8A" w:rsidP="00092E8A">
      <w:pPr>
        <w:pStyle w:val="Subheading-Primary"/>
      </w:pPr>
      <w:r>
        <w:t>File Naming Convention</w:t>
      </w:r>
    </w:p>
    <w:p w14:paraId="2B4DAFCD" w14:textId="77777777" w:rsidR="00092E8A" w:rsidRDefault="00092E8A" w:rsidP="00092E8A">
      <w:pPr>
        <w:suppressAutoHyphens w:val="0"/>
        <w:autoSpaceDE/>
        <w:autoSpaceDN/>
        <w:adjustRightInd/>
        <w:spacing w:line="276" w:lineRule="auto"/>
        <w:textAlignment w:val="auto"/>
      </w:pPr>
      <w:r>
        <w:t>Refer to required file naming conventions on the Air Monitoring Directive website:</w:t>
      </w:r>
    </w:p>
    <w:p w14:paraId="5E5E061A" w14:textId="77777777" w:rsidR="00092E8A" w:rsidRDefault="00092E8A" w:rsidP="00092E8A">
      <w:pPr>
        <w:suppressAutoHyphens w:val="0"/>
        <w:autoSpaceDE/>
        <w:autoSpaceDN/>
        <w:adjustRightInd/>
        <w:spacing w:line="276" w:lineRule="auto"/>
        <w:textAlignment w:val="auto"/>
      </w:pPr>
      <w:hyperlink r:id="rId23" w:history="1">
        <w:r w:rsidRPr="00344D4C">
          <w:rPr>
            <w:rStyle w:val="Hyperlink"/>
          </w:rPr>
          <w:t>EPEA Approval Industrial Monitoring Documentation Submission Naming Guideline</w:t>
        </w:r>
      </w:hyperlink>
    </w:p>
    <w:p w14:paraId="581D0599" w14:textId="77777777" w:rsidR="00092E8A" w:rsidRDefault="00092E8A" w:rsidP="00092E8A">
      <w:pPr>
        <w:suppressAutoHyphens w:val="0"/>
        <w:autoSpaceDE/>
        <w:autoSpaceDN/>
        <w:adjustRightInd/>
        <w:spacing w:line="240" w:lineRule="auto"/>
        <w:textAlignment w:val="auto"/>
      </w:pPr>
    </w:p>
    <w:p w14:paraId="05A496F9" w14:textId="4E2BD1D5" w:rsidR="00E4764F" w:rsidRDefault="00B15A2D" w:rsidP="00D53D28">
      <w:pPr>
        <w:pStyle w:val="Subheading-Primary"/>
      </w:pPr>
      <w:r>
        <w:t>Field Descriptions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89"/>
        <w:gridCol w:w="2127"/>
        <w:gridCol w:w="1149"/>
      </w:tblGrid>
      <w:tr w:rsidR="00085D1A" w:rsidRPr="00B15A2D" w14:paraId="019FDE74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0768C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2127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9327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149" w:type="dxa"/>
            <w:shd w:val="clear" w:color="auto" w:fill="00AAD2" w:themeFill="accent3"/>
          </w:tcPr>
          <w:p w14:paraId="10EA2526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</w:tr>
      <w:tr w:rsidR="00085D1A" w:rsidRPr="00085D1A" w14:paraId="443F96C9" w14:textId="77777777" w:rsidTr="00A2407A">
        <w:trPr>
          <w:trHeight w:val="451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ABBB" w14:textId="72137613" w:rsidR="00085D1A" w:rsidRPr="00085D1A" w:rsidRDefault="00FC0236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Ep</w:t>
            </w:r>
            <w:r w:rsidRPr="00FC0236">
              <w:rPr>
                <w:rFonts w:cs="Arial"/>
                <w:color w:val="45545F"/>
                <w:lang w:bidi="pa-IN"/>
              </w:rPr>
              <w:t>eaApproval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A097D" w14:textId="39DB1CF0" w:rsidR="00085D1A" w:rsidRPr="00085D1A" w:rsidRDefault="00C6268E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6268E">
              <w:rPr>
                <w:rFonts w:cs="Arial"/>
                <w:color w:val="45545F"/>
                <w:lang w:bidi="pa-IN"/>
              </w:rPr>
              <w:t>EPEA approval number (8 digits)</w:t>
            </w:r>
          </w:p>
        </w:tc>
        <w:tc>
          <w:tcPr>
            <w:tcW w:w="1149" w:type="dxa"/>
          </w:tcPr>
          <w:p w14:paraId="228ADCA6" w14:textId="3B522E9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74775F42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65A0" w14:textId="323E1374" w:rsidR="00085D1A" w:rsidRPr="00085D1A" w:rsidRDefault="007348A0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7348A0">
              <w:rPr>
                <w:rFonts w:cs="Arial"/>
                <w:color w:val="45545F"/>
                <w:lang w:bidi="pa-IN"/>
              </w:rPr>
              <w:t>CompanyName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557" w14:textId="2DD42920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</w:t>
            </w:r>
            <w:r w:rsidR="007348A0" w:rsidRPr="007348A0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6D9B28C1" w14:textId="4AE605B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21BAAE3A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E5D97" w14:textId="34047BC1" w:rsidR="00085D1A" w:rsidRPr="00085D1A" w:rsidRDefault="003A5E9A" w:rsidP="003A5E9A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3A5E9A">
              <w:rPr>
                <w:rFonts w:cs="Arial"/>
                <w:color w:val="45545F"/>
                <w:lang w:bidi="pa-IN"/>
              </w:rPr>
              <w:t>FacilityName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073DB" w14:textId="6B44C54D" w:rsidR="00085D1A" w:rsidRPr="00085D1A" w:rsidRDefault="007E495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="003A5E9A" w:rsidRPr="003A5E9A">
              <w:rPr>
                <w:rFonts w:cs="Arial"/>
                <w:color w:val="45545F"/>
                <w:lang w:bidi="pa-IN"/>
              </w:rPr>
              <w:t>acility</w:t>
            </w:r>
          </w:p>
        </w:tc>
        <w:tc>
          <w:tcPr>
            <w:tcW w:w="1149" w:type="dxa"/>
          </w:tcPr>
          <w:p w14:paraId="3E997F70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465623" w:rsidRPr="00085D1A" w14:paraId="5ED0DACF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199DA5" w14:textId="79AA7AA0" w:rsidR="00465623" w:rsidRPr="00C26065" w:rsidRDefault="00465623" w:rsidP="00465623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AerId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17CA4" w14:textId="0CBB4D78" w:rsidR="00465623" w:rsidRDefault="00465623" w:rsidP="00465623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 Id</w:t>
            </w:r>
          </w:p>
        </w:tc>
        <w:tc>
          <w:tcPr>
            <w:tcW w:w="1149" w:type="dxa"/>
          </w:tcPr>
          <w:p w14:paraId="00D74DD0" w14:textId="75E552E8" w:rsidR="00465623" w:rsidRDefault="00465623" w:rsidP="00465623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C26065" w:rsidRPr="00085D1A" w14:paraId="2FC63184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17D52" w14:textId="0EE89922" w:rsidR="00C26065" w:rsidRPr="003A5E9A" w:rsidRDefault="00C26065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26065">
              <w:rPr>
                <w:rFonts w:cs="Arial"/>
                <w:color w:val="45545F"/>
                <w:lang w:bidi="pa-IN"/>
              </w:rPr>
              <w:t>FacilityContactName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162AC" w14:textId="33256442" w:rsidR="00C26065" w:rsidRPr="003A5E9A" w:rsidRDefault="007E4950" w:rsidP="007E495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f</w:t>
            </w:r>
            <w:r w:rsidR="000D5DE0" w:rsidRPr="000D5DE0">
              <w:rPr>
                <w:rFonts w:cs="Arial"/>
                <w:color w:val="45545F"/>
                <w:lang w:bidi="pa-IN"/>
              </w:rPr>
              <w:t xml:space="preserve">acility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="000D5DE0" w:rsidRPr="000D5DE0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33431695" w14:textId="0869C024" w:rsidR="00C26065" w:rsidRPr="00085D1A" w:rsidRDefault="000D5DE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7F6CBBEB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2FA11" w14:textId="4A8895AA" w:rsidR="003B28AA" w:rsidRPr="00C26065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26065">
              <w:rPr>
                <w:rFonts w:cs="Arial"/>
                <w:color w:val="45545F"/>
                <w:lang w:bidi="pa-IN"/>
              </w:rPr>
              <w:t>FacilityContact</w:t>
            </w:r>
            <w:r>
              <w:rPr>
                <w:rFonts w:cs="Arial"/>
                <w:color w:val="45545F"/>
                <w:lang w:bidi="pa-IN"/>
              </w:rPr>
              <w:t>Phone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054DC" w14:textId="26FBDCF3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Phone of the f</w:t>
            </w:r>
            <w:r w:rsidRPr="000D5DE0">
              <w:rPr>
                <w:rFonts w:cs="Arial"/>
                <w:color w:val="45545F"/>
                <w:lang w:bidi="pa-IN"/>
              </w:rPr>
              <w:t xml:space="preserve">acility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Pr="000D5DE0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22B47156" w14:textId="207D925D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6D721D61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E90DD" w14:textId="65301CC2" w:rsidR="003B28AA" w:rsidRPr="00C26065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46FCE">
              <w:rPr>
                <w:rFonts w:cs="Arial"/>
                <w:color w:val="45545F"/>
                <w:lang w:bidi="pa-IN"/>
              </w:rPr>
              <w:t>FacilityContactEmail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827C1" w14:textId="5C3A92DA" w:rsidR="003B28AA" w:rsidRPr="000D5DE0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facility c</w:t>
            </w:r>
            <w:r w:rsidRPr="00046FCE">
              <w:rPr>
                <w:rFonts w:cs="Arial"/>
                <w:color w:val="45545F"/>
                <w:lang w:bidi="pa-IN"/>
              </w:rPr>
              <w:t xml:space="preserve">ontact in </w:t>
            </w:r>
            <w:hyperlink r:id="rId24" w:history="1">
              <w:r w:rsidRPr="00046FCE">
                <w:rPr>
                  <w:rFonts w:cs="Arial"/>
                  <w:color w:val="45545F"/>
                </w:rPr>
                <w:t>abc@xyz.com</w:t>
              </w:r>
            </w:hyperlink>
            <w:r w:rsidRPr="00046FCE">
              <w:rPr>
                <w:rFonts w:cs="Arial"/>
                <w:color w:val="45545F"/>
                <w:lang w:bidi="pa-IN"/>
              </w:rPr>
              <w:t xml:space="preserve"> format</w:t>
            </w:r>
          </w:p>
        </w:tc>
        <w:tc>
          <w:tcPr>
            <w:tcW w:w="1149" w:type="dxa"/>
          </w:tcPr>
          <w:p w14:paraId="0CF9FD2B" w14:textId="30710895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38D05F80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DE0BF" w14:textId="51927E69" w:rsidR="003B28AA" w:rsidRPr="00046FCE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2361EB">
              <w:rPr>
                <w:rFonts w:cs="Arial"/>
                <w:color w:val="45545F"/>
                <w:lang w:bidi="pa-IN"/>
              </w:rPr>
              <w:t>ContractorCompany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CA18" w14:textId="2A8E2438" w:rsidR="003B28AA" w:rsidRPr="00046FCE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contractor company</w:t>
            </w:r>
          </w:p>
        </w:tc>
        <w:tc>
          <w:tcPr>
            <w:tcW w:w="1149" w:type="dxa"/>
          </w:tcPr>
          <w:p w14:paraId="25CCB1DE" w14:textId="64220341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3B28AA" w:rsidRPr="00085D1A" w14:paraId="50B18F2C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6368C" w14:textId="1FAB3CDE" w:rsidR="003B28AA" w:rsidRPr="002361EB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9E1C0F">
              <w:rPr>
                <w:rFonts w:cs="Arial"/>
                <w:color w:val="45545F"/>
                <w:lang w:bidi="pa-IN"/>
              </w:rPr>
              <w:t>ContractorContactName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77FE3" w14:textId="7E6EE0B1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Contact name of the contractor c</w:t>
            </w:r>
            <w:r w:rsidRPr="0010445E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30A1F7F0" w14:textId="755D5062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3B28AA" w:rsidRPr="00085D1A" w14:paraId="2664C661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0922F" w14:textId="3A676890" w:rsidR="003B28AA" w:rsidRPr="009E1C0F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63675">
              <w:rPr>
                <w:rFonts w:cs="Arial"/>
                <w:color w:val="45545F"/>
                <w:lang w:bidi="pa-IN"/>
              </w:rPr>
              <w:t>ContractorContactEmail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4E578" w14:textId="49B50CD4" w:rsidR="003B28AA" w:rsidRPr="0010445E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Email of the c</w:t>
            </w:r>
            <w:r w:rsidRPr="00163675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5EC428F9" w14:textId="649C3DCB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3B28AA" w:rsidRPr="00085D1A" w14:paraId="61F367DB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F8378" w14:textId="1ED95A8C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Year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33669" w14:textId="0433A6AF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3083E">
              <w:rPr>
                <w:rFonts w:cs="Arial"/>
                <w:color w:val="45545F"/>
                <w:lang w:bidi="pa-IN"/>
              </w:rPr>
              <w:t>Year in YYYY format</w:t>
            </w:r>
          </w:p>
        </w:tc>
        <w:tc>
          <w:tcPr>
            <w:tcW w:w="1149" w:type="dxa"/>
          </w:tcPr>
          <w:p w14:paraId="20AB2D3E" w14:textId="0419F82B" w:rsidR="003B28AA" w:rsidRPr="00C97593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3CAB7B2B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45540F" w14:textId="4EA6D9CC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97593">
              <w:rPr>
                <w:rFonts w:cs="Arial"/>
                <w:color w:val="45545F"/>
                <w:lang w:bidi="pa-IN"/>
              </w:rPr>
              <w:t>Quarter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6AF92" w14:textId="744C86B0" w:rsidR="003B28AA" w:rsidRPr="0043083E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 number as Q1, Q2, Q3, Q4</w:t>
            </w:r>
          </w:p>
        </w:tc>
        <w:tc>
          <w:tcPr>
            <w:tcW w:w="1149" w:type="dxa"/>
          </w:tcPr>
          <w:p w14:paraId="317A5213" w14:textId="36D803A7" w:rsidR="003B28AA" w:rsidRPr="00C97593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5C533F93" w14:textId="77777777" w:rsidTr="00A2407A">
        <w:trPr>
          <w:trHeight w:val="539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1586F" w14:textId="1085C146" w:rsidR="003B28AA" w:rsidRPr="00C97593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A8A31" w14:textId="4E8CDADD" w:rsidR="003B28AA" w:rsidRPr="00C97593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data collection: Month1, Month2, Month3 (Quarterly)</w:t>
            </w:r>
          </w:p>
        </w:tc>
        <w:tc>
          <w:tcPr>
            <w:tcW w:w="1149" w:type="dxa"/>
          </w:tcPr>
          <w:p w14:paraId="7FF45AFB" w14:textId="437F0453" w:rsidR="003B28AA" w:rsidRPr="00C97593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60C3BF9B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A7935" w14:textId="5836BB93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</w:t>
            </w:r>
            <w:r w:rsidRPr="00BD74FB">
              <w:rPr>
                <w:rFonts w:cs="Arial"/>
                <w:color w:val="45545F"/>
                <w:lang w:bidi="pa-IN"/>
              </w:rPr>
              <w:t>Month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1155F" w14:textId="77777777" w:rsidR="003B28AA" w:rsidRDefault="003B28AA" w:rsidP="003B28AA">
            <w:pPr>
              <w:spacing w:line="240" w:lineRule="auto"/>
            </w:pPr>
            <w:r w:rsidRPr="00BD74FB">
              <w:rPr>
                <w:rFonts w:cs="Arial"/>
                <w:color w:val="45545F"/>
                <w:lang w:bidi="pa-IN"/>
              </w:rPr>
              <w:t xml:space="preserve">Name of the </w:t>
            </w:r>
            <w:r>
              <w:rPr>
                <w:rFonts w:cs="Arial"/>
                <w:color w:val="45545F"/>
                <w:lang w:bidi="pa-IN"/>
              </w:rPr>
              <w:t>reporing month; e.g., January</w:t>
            </w:r>
          </w:p>
          <w:p w14:paraId="3B88E675" w14:textId="77777777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0DFDE841" w14:textId="6A5DD88B" w:rsidR="003B28AA" w:rsidRPr="00C97593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1538AFE0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34CD1" w14:textId="4B62B6AF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Units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6C7B0" w14:textId="4484132C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units</w:t>
            </w:r>
          </w:p>
        </w:tc>
        <w:tc>
          <w:tcPr>
            <w:tcW w:w="1149" w:type="dxa"/>
          </w:tcPr>
          <w:p w14:paraId="4B479C01" w14:textId="35812D77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68450F1D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18D66" w14:textId="4ECD325D" w:rsidR="003B28AA" w:rsidRDefault="003B28AA" w:rsidP="003B28AA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SourceName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A6530" w14:textId="34CFE0B6" w:rsidR="003B28AA" w:rsidRPr="003F433C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Source name; e.g., Sulphur recovery unit</w:t>
            </w:r>
          </w:p>
        </w:tc>
        <w:tc>
          <w:tcPr>
            <w:tcW w:w="1149" w:type="dxa"/>
          </w:tcPr>
          <w:p w14:paraId="4958A1D4" w14:textId="2C632FA2" w:rsidR="003B28AA" w:rsidRDefault="00C9433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1BC9C072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D167E2" w14:textId="395ED9A8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UniqueSourceIdentifier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8B0C16" w14:textId="264B40CB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Unique source identifier (as identified in EPEA </w:t>
            </w:r>
            <w:r>
              <w:rPr>
                <w:rFonts w:cs="Arial"/>
                <w:color w:val="45545F"/>
                <w:lang w:bidi="pa-IN"/>
              </w:rPr>
              <w:lastRenderedPageBreak/>
              <w:t>approval if available);  e.g., SRU-1</w:t>
            </w:r>
          </w:p>
        </w:tc>
        <w:tc>
          <w:tcPr>
            <w:tcW w:w="1149" w:type="dxa"/>
          </w:tcPr>
          <w:p w14:paraId="685B90AA" w14:textId="1900485F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>No</w:t>
            </w:r>
          </w:p>
        </w:tc>
      </w:tr>
      <w:tr w:rsidR="003B28AA" w:rsidRPr="00085D1A" w14:paraId="43E3F497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5F60F2" w14:textId="6FDC236C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563CC1">
              <w:rPr>
                <w:rFonts w:cs="Arial"/>
                <w:color w:val="45545F"/>
                <w:lang w:bidi="pa-IN"/>
              </w:rPr>
              <w:t>AnalyzerUptimePercent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71E59" w14:textId="5DBF9A9A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Continuous emission analyzer uptime %; e.g., 100.0</w:t>
            </w:r>
          </w:p>
        </w:tc>
        <w:tc>
          <w:tcPr>
            <w:tcW w:w="1149" w:type="dxa"/>
          </w:tcPr>
          <w:p w14:paraId="0EF40EAE" w14:textId="301C211C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1DEC5F7E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F220AD" w14:textId="772526C3" w:rsidR="003B28AA" w:rsidRPr="00121452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4A7FB9">
              <w:rPr>
                <w:rFonts w:cs="Arial"/>
                <w:color w:val="45545F"/>
                <w:lang w:bidi="pa-IN"/>
              </w:rPr>
              <w:t>SO2LimitPpm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C5E38" w14:textId="2DE94323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Approved SO</w:t>
            </w:r>
            <w:r w:rsidRPr="00EE0203">
              <w:rPr>
                <w:rFonts w:cs="Arial"/>
                <w:color w:val="45545F"/>
                <w:vertAlign w:val="subscript"/>
                <w:lang w:bidi="pa-IN"/>
              </w:rPr>
              <w:t>2</w:t>
            </w:r>
            <w:r>
              <w:rPr>
                <w:rFonts w:cs="Arial"/>
                <w:color w:val="45545F"/>
                <w:lang w:bidi="pa-IN"/>
              </w:rPr>
              <w:t xml:space="preserve"> ppm limit; e.g., 3800.00</w:t>
            </w:r>
          </w:p>
        </w:tc>
        <w:tc>
          <w:tcPr>
            <w:tcW w:w="1149" w:type="dxa"/>
          </w:tcPr>
          <w:p w14:paraId="00176E3A" w14:textId="2961DB19" w:rsidR="003B28AA" w:rsidRDefault="008C6C88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1646EB73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82F77" w14:textId="1778ECC5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4A7FB9">
              <w:rPr>
                <w:rFonts w:cs="Arial"/>
                <w:color w:val="45545F"/>
                <w:lang w:bidi="pa-IN"/>
              </w:rPr>
              <w:t>SO2LimitTonnesPerHour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1AA78" w14:textId="77B3F136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Approved SO</w:t>
            </w:r>
            <w:r w:rsidRPr="00EE0203">
              <w:rPr>
                <w:rFonts w:cs="Arial"/>
                <w:color w:val="45545F"/>
                <w:vertAlign w:val="subscript"/>
                <w:lang w:bidi="pa-IN"/>
              </w:rPr>
              <w:t>2</w:t>
            </w:r>
            <w:r>
              <w:rPr>
                <w:rFonts w:cs="Arial"/>
                <w:color w:val="45545F"/>
                <w:lang w:bidi="pa-IN"/>
              </w:rPr>
              <w:t xml:space="preserve"> tonnes per hour limit; e.g., 2.1</w:t>
            </w:r>
          </w:p>
        </w:tc>
        <w:tc>
          <w:tcPr>
            <w:tcW w:w="1149" w:type="dxa"/>
          </w:tcPr>
          <w:p w14:paraId="70F586F2" w14:textId="78DB0371" w:rsidR="003B28AA" w:rsidRDefault="008C6C88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0DF8ED98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19A38" w14:textId="707788E4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4A7FB9">
              <w:rPr>
                <w:rFonts w:cs="Arial"/>
                <w:color w:val="45545F"/>
                <w:lang w:bidi="pa-IN"/>
              </w:rPr>
              <w:t>SO2LimitTonnesPerDay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65E30" w14:textId="593482F4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Approved SO</w:t>
            </w:r>
            <w:r w:rsidRPr="00EE0203">
              <w:rPr>
                <w:rFonts w:cs="Arial"/>
                <w:color w:val="45545F"/>
                <w:vertAlign w:val="subscript"/>
                <w:lang w:bidi="pa-IN"/>
              </w:rPr>
              <w:t>2</w:t>
            </w:r>
            <w:r>
              <w:rPr>
                <w:rFonts w:cs="Arial"/>
                <w:color w:val="45545F"/>
                <w:lang w:bidi="pa-IN"/>
              </w:rPr>
              <w:t xml:space="preserve"> tonnes per day limit; e.g., 36.4</w:t>
            </w:r>
          </w:p>
        </w:tc>
        <w:tc>
          <w:tcPr>
            <w:tcW w:w="1149" w:type="dxa"/>
          </w:tcPr>
          <w:p w14:paraId="05183D6B" w14:textId="5B833D87" w:rsidR="003B28AA" w:rsidRDefault="00BB7158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7ADFB6AF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A67681" w14:textId="7AE2DE82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8E1259">
              <w:rPr>
                <w:rFonts w:cs="Arial"/>
                <w:color w:val="45545F"/>
                <w:lang w:bidi="pa-IN"/>
              </w:rPr>
              <w:t>MinimumStackTopTemp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1D1E03" w14:textId="001C0655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Approved Minimum stack top temperature; e.g., 400.00</w:t>
            </w:r>
          </w:p>
        </w:tc>
        <w:tc>
          <w:tcPr>
            <w:tcW w:w="1149" w:type="dxa"/>
          </w:tcPr>
          <w:p w14:paraId="44152957" w14:textId="0DACF384" w:rsidR="003B28AA" w:rsidRDefault="00650053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732CA638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1E38B" w14:textId="53B8CC77" w:rsidR="003B28AA" w:rsidRPr="00B1319B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Byp</w:t>
            </w:r>
            <w:r w:rsidRPr="00121452">
              <w:rPr>
                <w:rFonts w:cs="Arial"/>
                <w:color w:val="45545F"/>
                <w:lang w:bidi="pa-IN"/>
              </w:rPr>
              <w:t>assOccured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34435" w14:textId="63BF4840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Sulphur recovery bypass occurred during reporting month? True/False</w:t>
            </w:r>
          </w:p>
        </w:tc>
        <w:tc>
          <w:tcPr>
            <w:tcW w:w="1149" w:type="dxa"/>
          </w:tcPr>
          <w:p w14:paraId="59AD2733" w14:textId="77777777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  <w:p w14:paraId="786C70B4" w14:textId="3DFBA656" w:rsidR="003B4A18" w:rsidRDefault="003B4A18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0C2A4A96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3964F" w14:textId="3704C2DE" w:rsidR="003B28AA" w:rsidRPr="00B1319B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997CE2">
              <w:rPr>
                <w:rFonts w:cs="Arial"/>
                <w:color w:val="45545F"/>
                <w:lang w:bidi="pa-IN"/>
              </w:rPr>
              <w:t>MinApprovedSulphurRecoveryEfficiency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A4BC3" w14:textId="7B7F5863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Minimum approved Sulphur recovery efficiency %; e.g., 98.7</w:t>
            </w:r>
          </w:p>
        </w:tc>
        <w:tc>
          <w:tcPr>
            <w:tcW w:w="1149" w:type="dxa"/>
          </w:tcPr>
          <w:p w14:paraId="68C9435E" w14:textId="13CCC8CA" w:rsidR="003B28AA" w:rsidRDefault="00920EB7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718E1829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97ED5" w14:textId="0FE973CE" w:rsidR="003B28AA" w:rsidRPr="00B1319B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816AF0">
              <w:rPr>
                <w:rFonts w:cs="Arial"/>
                <w:color w:val="45545F"/>
                <w:lang w:bidi="pa-IN"/>
              </w:rPr>
              <w:t>ApprovedMaxSulphurInletRate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836CF2" w14:textId="7B4C8BBC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Approved maximum Sulphur inlet rate (t/d); e.g., 3132.0</w:t>
            </w:r>
          </w:p>
        </w:tc>
        <w:tc>
          <w:tcPr>
            <w:tcW w:w="1149" w:type="dxa"/>
          </w:tcPr>
          <w:p w14:paraId="1FF76944" w14:textId="1C4D8299" w:rsidR="003B28AA" w:rsidRDefault="00EE0013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683CEFB9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FECA14" w14:textId="57EF945B" w:rsidR="003B28AA" w:rsidRPr="00B1319B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997CE2">
              <w:rPr>
                <w:rFonts w:cs="Arial"/>
                <w:color w:val="45545F"/>
                <w:lang w:bidi="pa-IN"/>
              </w:rPr>
              <w:t>ActualAvgSulphurR</w:t>
            </w:r>
            <w:r>
              <w:rPr>
                <w:rFonts w:cs="Arial"/>
                <w:color w:val="45545F"/>
                <w:lang w:bidi="pa-IN"/>
              </w:rPr>
              <w:t>ecoveryEfficiencyForMonth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9B35DC" w14:textId="025F1744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Actual average Sulphur recovery efficiency for month %; e.g., 99.1</w:t>
            </w:r>
          </w:p>
        </w:tc>
        <w:tc>
          <w:tcPr>
            <w:tcW w:w="1149" w:type="dxa"/>
          </w:tcPr>
          <w:p w14:paraId="266E1589" w14:textId="6273AC84" w:rsidR="003B28AA" w:rsidRDefault="00B95C2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5D716BCA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9074F" w14:textId="0D583398" w:rsidR="003B28AA" w:rsidRPr="00B1319B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ActualAvgSulphurInlet</w:t>
            </w:r>
            <w:r w:rsidRPr="00997CE2">
              <w:rPr>
                <w:rFonts w:cs="Arial"/>
                <w:color w:val="45545F"/>
                <w:lang w:bidi="pa-IN"/>
              </w:rPr>
              <w:t>RateForMonth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A5CBC" w14:textId="5EBB778A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Actual average Sulphur inlet rate for month; 1168.5</w:t>
            </w:r>
          </w:p>
        </w:tc>
        <w:tc>
          <w:tcPr>
            <w:tcW w:w="1149" w:type="dxa"/>
          </w:tcPr>
          <w:p w14:paraId="0AA45584" w14:textId="5AA2255E" w:rsidR="003B28AA" w:rsidRDefault="00B95C2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28194B5A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6E962" w14:textId="71369D06" w:rsidR="003B28AA" w:rsidRPr="00B1319B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816AF0">
              <w:rPr>
                <w:rFonts w:cs="Arial"/>
                <w:color w:val="45545F"/>
                <w:lang w:bidi="pa-IN"/>
              </w:rPr>
              <w:t>PercentTimeUnderDailyMassEmissionsLimit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B4320A" w14:textId="66E6C889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% of time daily mass emissions were under the approved limit; e.g., 100.00</w:t>
            </w:r>
          </w:p>
        </w:tc>
        <w:tc>
          <w:tcPr>
            <w:tcW w:w="1149" w:type="dxa"/>
          </w:tcPr>
          <w:p w14:paraId="49F07084" w14:textId="3166F3F3" w:rsidR="003B28AA" w:rsidRDefault="00202075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5A7BE15F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9AE104" w14:textId="7A435754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816AF0">
              <w:rPr>
                <w:rFonts w:cs="Arial"/>
                <w:color w:val="45545F"/>
                <w:lang w:bidi="pa-IN"/>
              </w:rPr>
              <w:t>PercentTimeUnderHourlyMassEmissionsLimit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B71CBC" w14:textId="5F99DFCB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% of time hourly mass emissions were under the </w:t>
            </w:r>
            <w:r>
              <w:rPr>
                <w:rFonts w:cs="Arial"/>
                <w:color w:val="45545F"/>
                <w:lang w:bidi="pa-IN"/>
              </w:rPr>
              <w:lastRenderedPageBreak/>
              <w:t>approved limit; e.g., 100.00</w:t>
            </w:r>
          </w:p>
        </w:tc>
        <w:tc>
          <w:tcPr>
            <w:tcW w:w="1149" w:type="dxa"/>
          </w:tcPr>
          <w:p w14:paraId="74D640AB" w14:textId="5E2B921C" w:rsidR="003B28AA" w:rsidRDefault="00202075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>No</w:t>
            </w:r>
          </w:p>
        </w:tc>
      </w:tr>
      <w:tr w:rsidR="003B28AA" w:rsidRPr="00085D1A" w14:paraId="4762C9E1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BDD72D" w14:textId="72B5097E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5754EC">
              <w:rPr>
                <w:rFonts w:cs="Arial"/>
                <w:color w:val="45545F"/>
                <w:lang w:bidi="pa-IN"/>
              </w:rPr>
              <w:t>QuarterlySulphurRecoveryEfficiency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4C613" w14:textId="3677A1EB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Quarterly Sulphur recovery efficiency in decimal</w:t>
            </w:r>
          </w:p>
        </w:tc>
        <w:tc>
          <w:tcPr>
            <w:tcW w:w="1149" w:type="dxa"/>
          </w:tcPr>
          <w:p w14:paraId="605F6998" w14:textId="4DA7318F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57DB2D8B" w14:textId="77777777" w:rsidTr="00A2407A">
        <w:trPr>
          <w:trHeight w:val="429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C6929" w14:textId="5FAE4C12" w:rsidR="003B28AA" w:rsidRPr="00440897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Comments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B3AF7" w14:textId="4C742F0B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General comments in text</w:t>
            </w:r>
          </w:p>
        </w:tc>
        <w:tc>
          <w:tcPr>
            <w:tcW w:w="1149" w:type="dxa"/>
          </w:tcPr>
          <w:p w14:paraId="6E01D87D" w14:textId="29B42454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6878819A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0A448" w14:textId="6F610058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DailyReporting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0B5C90" w14:textId="4310D60C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SO2 daily reporting</w:t>
            </w:r>
          </w:p>
        </w:tc>
        <w:tc>
          <w:tcPr>
            <w:tcW w:w="1149" w:type="dxa"/>
          </w:tcPr>
          <w:p w14:paraId="2BEAC446" w14:textId="6F50A98D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1C41B1AE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8A783" w14:textId="71287A18" w:rsidR="003B28AA" w:rsidRPr="00997CE2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DailyReport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F053C" w14:textId="42CAB99B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Daily SO2 mass emission report</w:t>
            </w:r>
          </w:p>
        </w:tc>
        <w:tc>
          <w:tcPr>
            <w:tcW w:w="1149" w:type="dxa"/>
          </w:tcPr>
          <w:p w14:paraId="6CF8B4EC" w14:textId="0FA808EF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023C4C08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65489" w14:textId="6844D0EE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Day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5DC3F" w14:textId="535DBB07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Day values from 1 - 31</w:t>
            </w:r>
          </w:p>
        </w:tc>
        <w:tc>
          <w:tcPr>
            <w:tcW w:w="1149" w:type="dxa"/>
          </w:tcPr>
          <w:p w14:paraId="4B1F1382" w14:textId="5FD7E4B0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0EAB08D9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BBF03" w14:textId="2679300E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</w:t>
            </w:r>
            <w:r w:rsidRPr="001A0C91">
              <w:rPr>
                <w:rFonts w:cs="Arial"/>
                <w:color w:val="45545F"/>
                <w:lang w:bidi="pa-IN"/>
              </w:rPr>
              <w:t>SO2InletRemovalRecoveryReporting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BA644" w14:textId="1C177B9D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SO2 inlet removal recovery reporting</w:t>
            </w:r>
          </w:p>
        </w:tc>
        <w:tc>
          <w:tcPr>
            <w:tcW w:w="1149" w:type="dxa"/>
          </w:tcPr>
          <w:p w14:paraId="15663FD2" w14:textId="5FDFFA07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691E2BB3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9A1085" w14:textId="46AF8DDB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</w:t>
            </w:r>
            <w:r w:rsidRPr="00A2407A">
              <w:rPr>
                <w:rFonts w:cs="Arial"/>
                <w:color w:val="45545F"/>
                <w:lang w:bidi="pa-IN"/>
              </w:rPr>
              <w:t>AverageDailySulphurInletRate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8972F" w14:textId="5A599501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Average daily Sulphur inlet rate (tonnes/day); e.g., </w:t>
            </w:r>
            <w:r w:rsidRPr="00575FAD">
              <w:rPr>
                <w:rFonts w:cs="Arial"/>
                <w:color w:val="45545F"/>
                <w:lang w:bidi="pa-IN"/>
              </w:rPr>
              <w:t>1247.5</w:t>
            </w:r>
          </w:p>
        </w:tc>
        <w:tc>
          <w:tcPr>
            <w:tcW w:w="1149" w:type="dxa"/>
          </w:tcPr>
          <w:p w14:paraId="054CA9E3" w14:textId="595611C7" w:rsidR="003B28AA" w:rsidRDefault="00247156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596C6AB3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CE2E39" w14:textId="3734553B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</w:t>
            </w:r>
            <w:r w:rsidRPr="00A2407A">
              <w:rPr>
                <w:rFonts w:cs="Arial"/>
                <w:color w:val="45545F"/>
                <w:lang w:bidi="pa-IN"/>
              </w:rPr>
              <w:t>SO2InIncineratorFlueGasMax1Hour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01680" w14:textId="5DDB8B29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Max 1-hour SO</w:t>
            </w:r>
            <w:r w:rsidRPr="00816A6B">
              <w:rPr>
                <w:rFonts w:cs="Arial"/>
                <w:color w:val="45545F"/>
                <w:vertAlign w:val="subscript"/>
                <w:lang w:bidi="pa-IN"/>
              </w:rPr>
              <w:t>2</w:t>
            </w:r>
            <w:r>
              <w:rPr>
                <w:rFonts w:cs="Arial"/>
                <w:color w:val="45545F"/>
                <w:lang w:bidi="pa-IN"/>
              </w:rPr>
              <w:t xml:space="preserve"> in incinerator flue gas(ppm); e.g., 1902</w:t>
            </w:r>
          </w:p>
        </w:tc>
        <w:tc>
          <w:tcPr>
            <w:tcW w:w="1149" w:type="dxa"/>
          </w:tcPr>
          <w:p w14:paraId="42FC0584" w14:textId="03293BD2" w:rsidR="003B28AA" w:rsidRDefault="00DA7A92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40D4DF7E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0D173" w14:textId="043E7DD6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</w:t>
            </w:r>
            <w:r w:rsidRPr="009E4DC9">
              <w:rPr>
                <w:rFonts w:cs="Arial"/>
                <w:color w:val="45545F"/>
                <w:lang w:bidi="pa-IN"/>
              </w:rPr>
              <w:t>IncineratorStackSO2MassEmission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FD25C" w14:textId="3877E995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Daily Total SO2 mass emission rate from incinerator stack; e.g., 23.41</w:t>
            </w:r>
          </w:p>
        </w:tc>
        <w:tc>
          <w:tcPr>
            <w:tcW w:w="1149" w:type="dxa"/>
          </w:tcPr>
          <w:p w14:paraId="58C60C5B" w14:textId="06D4D57B" w:rsidR="003B28AA" w:rsidRDefault="00DA7A92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56405BA1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3A09DF" w14:textId="583607E3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</w:t>
            </w:r>
            <w:r w:rsidRPr="009E4DC9">
              <w:rPr>
                <w:rFonts w:cs="Arial"/>
                <w:color w:val="45545F"/>
                <w:lang w:bidi="pa-IN"/>
              </w:rPr>
              <w:t>IncineratorStackSO2MassEmissionMax1Hour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986B4" w14:textId="5D61267A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Max 1-hour  SO2 mass emission rate from incinerator stack; e.g., 1.00</w:t>
            </w:r>
          </w:p>
        </w:tc>
        <w:tc>
          <w:tcPr>
            <w:tcW w:w="1149" w:type="dxa"/>
          </w:tcPr>
          <w:p w14:paraId="59D1874C" w14:textId="1528BFEB" w:rsidR="003B28AA" w:rsidRDefault="00DA7A92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423B0D1A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50826F" w14:textId="2FD6483F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</w:t>
            </w:r>
            <w:r w:rsidRPr="00C618F0">
              <w:rPr>
                <w:rFonts w:cs="Arial"/>
                <w:color w:val="45545F"/>
                <w:lang w:bidi="pa-IN"/>
              </w:rPr>
              <w:t>IncineratorStackTemp1HourAverage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8B5DB" w14:textId="705E959B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Incinerator stack temp daily minimum 1 hour average; e.g., 418</w:t>
            </w:r>
          </w:p>
        </w:tc>
        <w:tc>
          <w:tcPr>
            <w:tcW w:w="1149" w:type="dxa"/>
          </w:tcPr>
          <w:p w14:paraId="0C555F70" w14:textId="65FBA916" w:rsidR="003B28AA" w:rsidRDefault="00DA7A92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4BDB8C56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564C01" w14:textId="6CB18FE4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</w:t>
            </w:r>
            <w:r w:rsidRPr="00C618F0">
              <w:rPr>
                <w:rFonts w:cs="Arial"/>
                <w:color w:val="45545F"/>
                <w:lang w:bidi="pa-IN"/>
              </w:rPr>
              <w:t>SO2MassEmissionRateFromFlareStack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EAD96" w14:textId="35B1233C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Daily total SO2 mass emission rate from flare stack; e.g., 0.71</w:t>
            </w:r>
          </w:p>
        </w:tc>
        <w:tc>
          <w:tcPr>
            <w:tcW w:w="1149" w:type="dxa"/>
          </w:tcPr>
          <w:p w14:paraId="11462A90" w14:textId="7B0A15F9" w:rsidR="003B28AA" w:rsidRDefault="00DA7A92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32D863FF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75DE0" w14:textId="15852617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DailySO2MassEmissionFD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93BB6" w14:textId="7323AA41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Daily SO2 mass emission frequency distribution</w:t>
            </w:r>
          </w:p>
        </w:tc>
        <w:tc>
          <w:tcPr>
            <w:tcW w:w="1149" w:type="dxa"/>
          </w:tcPr>
          <w:p w14:paraId="5BB466CB" w14:textId="3E5B933C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4C7FC6B7" w14:textId="77777777" w:rsidTr="00E70E46">
        <w:trPr>
          <w:trHeight w:val="392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D030C" w14:textId="5E1E1B2B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           </w:t>
            </w:r>
            <w:r w:rsidRPr="004E5C72">
              <w:rPr>
                <w:rFonts w:cs="Arial"/>
                <w:color w:val="45545F"/>
                <w:lang w:bidi="pa-IN"/>
              </w:rPr>
              <w:t>NumDailyEmissionReadings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EAC2D2" w14:textId="58B01139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Number of daily emission readings by bin</w:t>
            </w:r>
          </w:p>
        </w:tc>
        <w:tc>
          <w:tcPr>
            <w:tcW w:w="1149" w:type="dxa"/>
          </w:tcPr>
          <w:p w14:paraId="0B40B581" w14:textId="62325183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23601B74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B396B" w14:textId="6B26A1F2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Bin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36856E" w14:textId="3E065D16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Bin value in text; e.g., &lt;=7.28</w:t>
            </w:r>
          </w:p>
        </w:tc>
        <w:tc>
          <w:tcPr>
            <w:tcW w:w="1149" w:type="dxa"/>
          </w:tcPr>
          <w:p w14:paraId="2BA99259" w14:textId="45ED234D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5BE21B60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08033" w14:textId="4558507F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Readings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30A49" w14:textId="25309442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9386D">
              <w:rPr>
                <w:rFonts w:cs="Arial"/>
                <w:color w:val="45545F"/>
                <w:lang w:bidi="pa-IN"/>
              </w:rPr>
              <w:t>Num</w:t>
            </w:r>
            <w:r>
              <w:rPr>
                <w:rFonts w:cs="Arial"/>
                <w:color w:val="45545F"/>
                <w:lang w:bidi="pa-IN"/>
              </w:rPr>
              <w:t>ber of daily emission readings; e.g., 1</w:t>
            </w:r>
          </w:p>
        </w:tc>
        <w:tc>
          <w:tcPr>
            <w:tcW w:w="1149" w:type="dxa"/>
          </w:tcPr>
          <w:p w14:paraId="5C3E44CC" w14:textId="50E7788C" w:rsidR="003B28AA" w:rsidRDefault="00DA7A92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434F733E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7C12C" w14:textId="747EC146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HourlySO2MassEmissionFD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BAAD19" w14:textId="59157DE0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Hourly SO2 mass emission frequency distribution</w:t>
            </w:r>
          </w:p>
        </w:tc>
        <w:tc>
          <w:tcPr>
            <w:tcW w:w="1149" w:type="dxa"/>
          </w:tcPr>
          <w:p w14:paraId="068F5228" w14:textId="71D40C23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1BBBC847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89506" w14:textId="06FBC697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</w:t>
            </w:r>
            <w:r w:rsidRPr="0049386D">
              <w:rPr>
                <w:rFonts w:cs="Arial"/>
                <w:color w:val="45545F"/>
                <w:lang w:bidi="pa-IN"/>
              </w:rPr>
              <w:t>NumHourlyEmissionReadings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9F5DA" w14:textId="4D573E0B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Number of daily emission by bin; total 8 bins</w:t>
            </w:r>
          </w:p>
        </w:tc>
        <w:tc>
          <w:tcPr>
            <w:tcW w:w="1149" w:type="dxa"/>
          </w:tcPr>
          <w:p w14:paraId="1E396A9D" w14:textId="703BE399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10DCB31B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29CB6" w14:textId="321AE391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Bin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2BE64" w14:textId="6F7F17B4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Bin value; e.g., &lt;=7.28</w:t>
            </w:r>
          </w:p>
        </w:tc>
        <w:tc>
          <w:tcPr>
            <w:tcW w:w="1149" w:type="dxa"/>
          </w:tcPr>
          <w:p w14:paraId="288EFF16" w14:textId="15F7E2CE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69521962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1856E" w14:textId="5FE0833A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  Reading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898B7" w14:textId="756363E4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9386D">
              <w:rPr>
                <w:rFonts w:cs="Arial"/>
                <w:color w:val="45545F"/>
                <w:lang w:bidi="pa-IN"/>
              </w:rPr>
              <w:t>Num</w:t>
            </w:r>
            <w:r>
              <w:rPr>
                <w:rFonts w:cs="Arial"/>
                <w:color w:val="45545F"/>
                <w:lang w:bidi="pa-IN"/>
              </w:rPr>
              <w:t>ber of ho</w:t>
            </w:r>
            <w:r w:rsidRPr="0049386D">
              <w:rPr>
                <w:rFonts w:cs="Arial"/>
                <w:color w:val="45545F"/>
                <w:lang w:bidi="pa-IN"/>
              </w:rPr>
              <w:t>urly</w:t>
            </w:r>
            <w:r>
              <w:rPr>
                <w:rFonts w:cs="Arial"/>
                <w:color w:val="45545F"/>
                <w:lang w:bidi="pa-IN"/>
              </w:rPr>
              <w:t xml:space="preserve"> emission readings; e.g., 1</w:t>
            </w:r>
          </w:p>
        </w:tc>
        <w:tc>
          <w:tcPr>
            <w:tcW w:w="1149" w:type="dxa"/>
          </w:tcPr>
          <w:p w14:paraId="26677076" w14:textId="68758555" w:rsidR="003B28AA" w:rsidRDefault="00DA7A92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67669380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50201" w14:textId="6C9D9695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TotalHourlyReadings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A9EEE" w14:textId="051C3F38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Total number of hourly reaadings; e.g., 28</w:t>
            </w:r>
          </w:p>
        </w:tc>
        <w:tc>
          <w:tcPr>
            <w:tcW w:w="1149" w:type="dxa"/>
          </w:tcPr>
          <w:p w14:paraId="7F7FDDA2" w14:textId="0933AB7C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0455D4AC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19484" w14:textId="2A08D574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MonthlyTotalReport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B850A" w14:textId="2C07C160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SO2 mass emission report</w:t>
            </w:r>
          </w:p>
        </w:tc>
        <w:tc>
          <w:tcPr>
            <w:tcW w:w="1149" w:type="dxa"/>
          </w:tcPr>
          <w:p w14:paraId="373B987D" w14:textId="745977CE" w:rsidR="003B28AA" w:rsidRDefault="000F4F51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723235CC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DE281" w14:textId="69EF3F87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</w:t>
            </w:r>
            <w:r w:rsidRPr="00FC17EC">
              <w:rPr>
                <w:rFonts w:cs="Arial"/>
                <w:color w:val="45545F"/>
                <w:lang w:bidi="pa-IN"/>
              </w:rPr>
              <w:t>IncineratorStackSO2MassEmission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76B3E" w14:textId="46AE7400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SO2 mass emission rate from incinerator stack monthly total; e.g., 653.80</w:t>
            </w:r>
          </w:p>
        </w:tc>
        <w:tc>
          <w:tcPr>
            <w:tcW w:w="1149" w:type="dxa"/>
          </w:tcPr>
          <w:p w14:paraId="640A1771" w14:textId="12B5E9C7" w:rsidR="003B28AA" w:rsidRDefault="000F4F51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0D425F31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32662" w14:textId="60F0ED51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</w:t>
            </w:r>
            <w:r w:rsidRPr="00F62F7B">
              <w:rPr>
                <w:rFonts w:cs="Arial"/>
                <w:color w:val="45545F"/>
                <w:lang w:bidi="pa-IN"/>
              </w:rPr>
              <w:t>SO2MassEmissionRateFromFlareStack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47064" w14:textId="60B27E60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SO2 mass emission rate from flare stack monthly total;14.91</w:t>
            </w:r>
          </w:p>
        </w:tc>
        <w:tc>
          <w:tcPr>
            <w:tcW w:w="1149" w:type="dxa"/>
          </w:tcPr>
          <w:p w14:paraId="762890A7" w14:textId="70EBB3B6" w:rsidR="003B28AA" w:rsidRDefault="000F4F51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5A7890A8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A8DE6" w14:textId="6455A3C2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MonthlyMinReport, MonthlyMaxReport, MonthlyAvgReport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26CA5" w14:textId="00936FF4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Monthly minimum, maximum and average report</w:t>
            </w:r>
          </w:p>
        </w:tc>
        <w:tc>
          <w:tcPr>
            <w:tcW w:w="1149" w:type="dxa"/>
          </w:tcPr>
          <w:p w14:paraId="3B9EE9B5" w14:textId="182A9F9F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50D849EB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62444" w14:textId="06D61DCF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</w:t>
            </w:r>
            <w:r w:rsidRPr="00A2407A">
              <w:rPr>
                <w:rFonts w:cs="Arial"/>
                <w:color w:val="45545F"/>
                <w:lang w:bidi="pa-IN"/>
              </w:rPr>
              <w:t>SO2InIncineratorFlueGasMax1Hour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A1F4B" w14:textId="69E0EA47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SO2 in incinerator flue gas max 1 hour; e.g., 1902</w:t>
            </w:r>
          </w:p>
        </w:tc>
        <w:tc>
          <w:tcPr>
            <w:tcW w:w="1149" w:type="dxa"/>
          </w:tcPr>
          <w:p w14:paraId="25AF4AE0" w14:textId="5A3FF536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7FA46D4E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F5F255" w14:textId="502A3BEF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</w:t>
            </w:r>
            <w:r w:rsidRPr="00852308">
              <w:rPr>
                <w:rFonts w:cs="Arial"/>
                <w:color w:val="45545F"/>
                <w:lang w:bidi="pa-IN"/>
              </w:rPr>
              <w:t>IncineratorStackSO2MassEmission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E5E7A" w14:textId="185DCABF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SO2 mass emission rate from incinerator stack; e.g., 23.41</w:t>
            </w:r>
          </w:p>
        </w:tc>
        <w:tc>
          <w:tcPr>
            <w:tcW w:w="1149" w:type="dxa"/>
          </w:tcPr>
          <w:p w14:paraId="185B3F9F" w14:textId="60336E18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20ECA901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DACCC" w14:textId="214A128C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           </w:t>
            </w:r>
            <w:r w:rsidRPr="00852308">
              <w:rPr>
                <w:rFonts w:cs="Arial"/>
                <w:color w:val="45545F"/>
                <w:lang w:bidi="pa-IN"/>
              </w:rPr>
              <w:t>IncineratorStackSO2MassEmissionMax1Hour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AD538" w14:textId="5F7AF131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SO2 mass emission rate from incinerator stack max 1 hour; e.g., 1.00</w:t>
            </w:r>
          </w:p>
        </w:tc>
        <w:tc>
          <w:tcPr>
            <w:tcW w:w="1149" w:type="dxa"/>
          </w:tcPr>
          <w:p w14:paraId="2A628748" w14:textId="56CCA4C5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334CAFAB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ACAC5F" w14:textId="1EF57F34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</w:t>
            </w:r>
            <w:r w:rsidRPr="00C618F0">
              <w:rPr>
                <w:rFonts w:cs="Arial"/>
                <w:color w:val="45545F"/>
                <w:lang w:bidi="pa-IN"/>
              </w:rPr>
              <w:t>IncineratorStackTemp1HourAverage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5D97BF" w14:textId="4EE0630B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Incinerator stack temp 1 hour average daily minimum; e.g., 418</w:t>
            </w:r>
          </w:p>
        </w:tc>
        <w:tc>
          <w:tcPr>
            <w:tcW w:w="1149" w:type="dxa"/>
          </w:tcPr>
          <w:p w14:paraId="49934F0E" w14:textId="3615E33F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0F8509B8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0D2AB3" w14:textId="71D623AD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</w:t>
            </w:r>
            <w:r w:rsidRPr="00C618F0">
              <w:rPr>
                <w:rFonts w:cs="Arial"/>
                <w:color w:val="45545F"/>
                <w:lang w:bidi="pa-IN"/>
              </w:rPr>
              <w:t>SO2MassEmissionRateFromFlareStack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BDB4F" w14:textId="25BA8D12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SO2 mass emission rate from flare stack; e.g., 0.71</w:t>
            </w:r>
          </w:p>
        </w:tc>
        <w:tc>
          <w:tcPr>
            <w:tcW w:w="1149" w:type="dxa"/>
          </w:tcPr>
          <w:p w14:paraId="55894E13" w14:textId="0226C3FB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4AA86920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5637F2" w14:textId="2A77AA65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DailyFDTotals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D1635" w14:textId="6E767055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daily frequency distribution totals</w:t>
            </w:r>
          </w:p>
        </w:tc>
        <w:tc>
          <w:tcPr>
            <w:tcW w:w="1149" w:type="dxa"/>
          </w:tcPr>
          <w:p w14:paraId="1D39BA2F" w14:textId="4848DAEE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7338AD38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C86868" w14:textId="1E982813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TotalDailyEmissionsReadings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A2783" w14:textId="0C385F72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Total daily emissions reasings</w:t>
            </w:r>
          </w:p>
        </w:tc>
        <w:tc>
          <w:tcPr>
            <w:tcW w:w="1149" w:type="dxa"/>
          </w:tcPr>
          <w:p w14:paraId="73AA9C3C" w14:textId="499AB725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76BB7E3B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037FA" w14:textId="5CFE3513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</w:t>
            </w:r>
            <w:r w:rsidRPr="00AA60F9">
              <w:rPr>
                <w:rFonts w:cs="Arial"/>
                <w:color w:val="45545F"/>
                <w:lang w:bidi="pa-IN"/>
              </w:rPr>
              <w:t>TotalReadings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04717" w14:textId="10E067D7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Total number of daily readings; e.g., 28</w:t>
            </w:r>
          </w:p>
        </w:tc>
        <w:tc>
          <w:tcPr>
            <w:tcW w:w="1149" w:type="dxa"/>
          </w:tcPr>
          <w:p w14:paraId="5B340BF4" w14:textId="1E137927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3075DCF8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A5895D" w14:textId="071333C2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</w:t>
            </w:r>
            <w:r w:rsidRPr="00AA60F9">
              <w:rPr>
                <w:rFonts w:cs="Arial"/>
                <w:color w:val="45545F"/>
                <w:lang w:bidi="pa-IN"/>
              </w:rPr>
              <w:t>PercentOfTotal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936EC9" w14:textId="6249EA6E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Percent of daily total; e.g., 90.3</w:t>
            </w:r>
          </w:p>
        </w:tc>
        <w:tc>
          <w:tcPr>
            <w:tcW w:w="1149" w:type="dxa"/>
          </w:tcPr>
          <w:p w14:paraId="330DB8C3" w14:textId="1CE4CACD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3C5E2D1C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AEBE77" w14:textId="2FAE8956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Bin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CDA69B" w14:textId="03A202B2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Bin value; e.g., &lt;=7.28</w:t>
            </w:r>
          </w:p>
        </w:tc>
        <w:tc>
          <w:tcPr>
            <w:tcW w:w="1149" w:type="dxa"/>
          </w:tcPr>
          <w:p w14:paraId="6F7D7E2B" w14:textId="00670405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20DCB648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FE2F61" w14:textId="072698EC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HourlyFDTotals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C77A8" w14:textId="0B3B4557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hourly frequency distribution totals</w:t>
            </w:r>
          </w:p>
        </w:tc>
        <w:tc>
          <w:tcPr>
            <w:tcW w:w="1149" w:type="dxa"/>
          </w:tcPr>
          <w:p w14:paraId="7E370C38" w14:textId="6B397C91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767139A3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C80495" w14:textId="18740B45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TotalHourlyEmissionsReadings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64CA47" w14:textId="0EA60917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Total hourly emissions readings</w:t>
            </w:r>
          </w:p>
        </w:tc>
        <w:tc>
          <w:tcPr>
            <w:tcW w:w="1149" w:type="dxa"/>
          </w:tcPr>
          <w:p w14:paraId="43B0F343" w14:textId="31C4B323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335498C4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C3DEA" w14:textId="1FBF048F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</w:t>
            </w:r>
            <w:r w:rsidRPr="00AA60F9">
              <w:rPr>
                <w:rFonts w:cs="Arial"/>
                <w:color w:val="45545F"/>
                <w:lang w:bidi="pa-IN"/>
              </w:rPr>
              <w:t>TotalReadings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40339E" w14:textId="36B1C6ED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Total number of hourly readings; e.g., 28</w:t>
            </w:r>
          </w:p>
        </w:tc>
        <w:tc>
          <w:tcPr>
            <w:tcW w:w="1149" w:type="dxa"/>
          </w:tcPr>
          <w:p w14:paraId="560906BE" w14:textId="5216CEC5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5D7F5D4F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5C9766" w14:textId="2E90ABD0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</w:t>
            </w:r>
            <w:r w:rsidRPr="00AA60F9">
              <w:rPr>
                <w:rFonts w:cs="Arial"/>
                <w:color w:val="45545F"/>
                <w:lang w:bidi="pa-IN"/>
              </w:rPr>
              <w:t>PercentOfTotal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28E384" w14:textId="7F297B5B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Percent of daily total; e.g., 90.3</w:t>
            </w:r>
          </w:p>
        </w:tc>
        <w:tc>
          <w:tcPr>
            <w:tcW w:w="1149" w:type="dxa"/>
          </w:tcPr>
          <w:p w14:paraId="31AD3963" w14:textId="7FA2B545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274E905B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79550" w14:textId="5D9120D8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Bin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81E1D" w14:textId="4BF67ACC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Bin value; e.g., &lt;=7.28</w:t>
            </w:r>
          </w:p>
        </w:tc>
        <w:tc>
          <w:tcPr>
            <w:tcW w:w="1149" w:type="dxa"/>
          </w:tcPr>
          <w:p w14:paraId="6C4828B5" w14:textId="40D02395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3B28AA" w:rsidRPr="00085D1A" w14:paraId="5F6B83E4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DB7030" w14:textId="09A40259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</w:t>
            </w:r>
            <w:r w:rsidRPr="000B3745">
              <w:rPr>
                <w:rFonts w:cs="Arial"/>
                <w:color w:val="45545F"/>
                <w:lang w:bidi="pa-IN"/>
              </w:rPr>
              <w:t>GrandTotalHourlyReadings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6BB0DC" w14:textId="4185B628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Grant total of readings and percent of total</w:t>
            </w:r>
          </w:p>
        </w:tc>
        <w:tc>
          <w:tcPr>
            <w:tcW w:w="1149" w:type="dxa"/>
          </w:tcPr>
          <w:p w14:paraId="796CD670" w14:textId="3C0591CE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45990735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DFF083" w14:textId="0D412DAD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 w:rsidRPr="00AA60F9">
              <w:rPr>
                <w:rFonts w:cs="Arial"/>
                <w:color w:val="45545F"/>
                <w:lang w:bidi="pa-IN"/>
              </w:rPr>
              <w:t>TotalReadings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1AC62E" w14:textId="2606C774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Total number of readings; e.g., 74</w:t>
            </w:r>
          </w:p>
        </w:tc>
        <w:tc>
          <w:tcPr>
            <w:tcW w:w="1149" w:type="dxa"/>
          </w:tcPr>
          <w:p w14:paraId="77319E76" w14:textId="515EB26F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35228BEA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3E1617" w14:textId="6EF2F596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     </w:t>
            </w:r>
            <w:r w:rsidRPr="00AA60F9">
              <w:rPr>
                <w:rFonts w:cs="Arial"/>
                <w:color w:val="45545F"/>
                <w:lang w:bidi="pa-IN"/>
              </w:rPr>
              <w:t>PercentOfTotal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24A59" w14:textId="34215B07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Percent of total; e.g., 100.0</w:t>
            </w:r>
          </w:p>
        </w:tc>
        <w:tc>
          <w:tcPr>
            <w:tcW w:w="1149" w:type="dxa"/>
          </w:tcPr>
          <w:p w14:paraId="6B4AF193" w14:textId="2CC4F319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596EFFF5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76409" w14:textId="00259E18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</w:t>
            </w:r>
            <w:r w:rsidRPr="00A761E9">
              <w:rPr>
                <w:rFonts w:cs="Arial"/>
                <w:color w:val="45545F"/>
                <w:lang w:bidi="pa-IN"/>
              </w:rPr>
              <w:t>SulphurRecoveryUnitBypasses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D573DB" w14:textId="424FEBD3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Sulphur recovery units bypass</w:t>
            </w:r>
          </w:p>
        </w:tc>
        <w:tc>
          <w:tcPr>
            <w:tcW w:w="1149" w:type="dxa"/>
          </w:tcPr>
          <w:p w14:paraId="51CA5014" w14:textId="3CA818C6" w:rsidR="003B28AA" w:rsidRDefault="007969C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4074E" w:rsidRPr="00085D1A" w14:paraId="68974A42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E33FD8" w14:textId="328FAF9C" w:rsidR="0004074E" w:rsidRDefault="0004074E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SulphurRecoveryUnitBypass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53DEE" w14:textId="6BB87A89" w:rsidR="0004074E" w:rsidRDefault="0004074E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Sulphur recovery units bypass</w:t>
            </w:r>
          </w:p>
        </w:tc>
        <w:tc>
          <w:tcPr>
            <w:tcW w:w="1149" w:type="dxa"/>
          </w:tcPr>
          <w:p w14:paraId="54F57BB2" w14:textId="18A9CC1D" w:rsidR="0004074E" w:rsidRDefault="0004074E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4FB1A2F7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2E6465" w14:textId="5DD837D3" w:rsidR="003B28AA" w:rsidRPr="00D14224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 w:rsidR="0004074E">
              <w:rPr>
                <w:rFonts w:cs="Arial"/>
                <w:color w:val="45545F"/>
                <w:lang w:bidi="pa-IN"/>
              </w:rPr>
              <w:t xml:space="preserve">       </w:t>
            </w:r>
            <w:r>
              <w:rPr>
                <w:rFonts w:cs="Arial"/>
                <w:color w:val="45545F"/>
                <w:lang w:bidi="pa-IN"/>
              </w:rPr>
              <w:t>Date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E2EBE" w14:textId="76948FD5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Date of recovery unit bypass;</w:t>
            </w:r>
          </w:p>
        </w:tc>
        <w:tc>
          <w:tcPr>
            <w:tcW w:w="1149" w:type="dxa"/>
          </w:tcPr>
          <w:p w14:paraId="5BE3DD67" w14:textId="246D66C3" w:rsidR="003B28AA" w:rsidRDefault="00B60E9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1DAEB196" w14:textId="77777777" w:rsidTr="00A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42BAD" w14:textId="26235C5B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 w:rsidR="0004074E">
              <w:rPr>
                <w:rFonts w:cs="Arial"/>
                <w:color w:val="45545F"/>
                <w:lang w:bidi="pa-IN"/>
              </w:rPr>
              <w:t xml:space="preserve">       </w:t>
            </w:r>
            <w:r>
              <w:rPr>
                <w:rFonts w:cs="Arial"/>
                <w:color w:val="45545F"/>
                <w:lang w:bidi="pa-IN"/>
              </w:rPr>
              <w:t>Duration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C82C2" w14:textId="2FCCAD5B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Duration of bypass in hours;</w:t>
            </w:r>
          </w:p>
        </w:tc>
        <w:tc>
          <w:tcPr>
            <w:tcW w:w="1149" w:type="dxa"/>
          </w:tcPr>
          <w:p w14:paraId="59013081" w14:textId="2888F618" w:rsidR="003B28AA" w:rsidRDefault="00B60E9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3B28AA" w:rsidRPr="00085D1A" w14:paraId="4E8654DE" w14:textId="77777777" w:rsidTr="00A2407A">
        <w:trPr>
          <w:trHeight w:val="60"/>
        </w:trPr>
        <w:tc>
          <w:tcPr>
            <w:tcW w:w="66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90B45" w14:textId="26B3C69C" w:rsidR="003B28AA" w:rsidRDefault="003B28AA" w:rsidP="003B28AA">
            <w:pPr>
              <w:tabs>
                <w:tab w:val="left" w:pos="3369"/>
              </w:tabs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 w:rsidR="0004074E">
              <w:rPr>
                <w:rFonts w:cs="Arial"/>
                <w:color w:val="45545F"/>
                <w:lang w:bidi="pa-IN"/>
              </w:rPr>
              <w:t xml:space="preserve">       </w:t>
            </w:r>
            <w:r w:rsidRPr="00EF7A73">
              <w:rPr>
                <w:rFonts w:cs="Arial"/>
                <w:color w:val="45545F"/>
                <w:lang w:bidi="pa-IN"/>
              </w:rPr>
              <w:t>Reason</w:t>
            </w:r>
          </w:p>
        </w:tc>
        <w:tc>
          <w:tcPr>
            <w:tcW w:w="212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24542" w14:textId="26102292" w:rsidR="003B28AA" w:rsidRDefault="003B28AA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Duration of bypass in hours;</w:t>
            </w:r>
          </w:p>
        </w:tc>
        <w:tc>
          <w:tcPr>
            <w:tcW w:w="1149" w:type="dxa"/>
          </w:tcPr>
          <w:p w14:paraId="4BC7E418" w14:textId="3FB8F395" w:rsidR="003B28AA" w:rsidRDefault="00B60E9D" w:rsidP="003B28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</w:tbl>
    <w:p w14:paraId="13176F1D" w14:textId="77777777" w:rsidR="00B15A2D" w:rsidRDefault="00B15A2D" w:rsidP="00D53D28"/>
    <w:p w14:paraId="050E78A4" w14:textId="77777777" w:rsidR="00861E38" w:rsidRDefault="00861E38" w:rsidP="00861E38">
      <w:pPr>
        <w:pStyle w:val="Subheading-Primary"/>
        <w:rPr>
          <w:lang w:val="en-CA"/>
        </w:rPr>
      </w:pPr>
      <w:r>
        <w:rPr>
          <w:lang w:val="en-CA"/>
        </w:rPr>
        <w:t>Reference Links</w:t>
      </w:r>
    </w:p>
    <w:p w14:paraId="1736DB89" w14:textId="77777777" w:rsidR="00861E38" w:rsidRDefault="00092E8A" w:rsidP="00861E38">
      <w:pPr>
        <w:pStyle w:val="Bullets1"/>
      </w:pPr>
      <w:hyperlink r:id="rId25" w:history="1">
        <w:r w:rsidR="00C50D66" w:rsidRPr="00861E38">
          <w:rPr>
            <w:rStyle w:val="Hyperlink"/>
            <w:lang w:val="en-US"/>
          </w:rPr>
          <w:t>XML Overview</w:t>
        </w:r>
      </w:hyperlink>
    </w:p>
    <w:p w14:paraId="2E90D3D6" w14:textId="77777777" w:rsidR="00861E38" w:rsidRPr="00222B34" w:rsidRDefault="00092E8A" w:rsidP="00861E38">
      <w:pPr>
        <w:pStyle w:val="Bullets1"/>
      </w:pPr>
      <w:hyperlink r:id="rId26" w:history="1">
        <w:r w:rsidR="00C50D66" w:rsidRPr="00861E38">
          <w:rPr>
            <w:rStyle w:val="Hyperlink"/>
            <w:lang w:val="en-US"/>
          </w:rPr>
          <w:t>Schema Overview</w:t>
        </w:r>
      </w:hyperlink>
    </w:p>
    <w:sectPr w:rsidR="00861E38" w:rsidRPr="00222B34" w:rsidSect="004C6779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80C9" w14:textId="77777777" w:rsidR="00B15A2D" w:rsidRDefault="00B15A2D" w:rsidP="00785B42">
      <w:r>
        <w:separator/>
      </w:r>
    </w:p>
  </w:endnote>
  <w:endnote w:type="continuationSeparator" w:id="0">
    <w:p w14:paraId="05B4745E" w14:textId="77777777" w:rsidR="00B15A2D" w:rsidRDefault="00B15A2D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9F88E" w14:textId="77777777" w:rsidR="00092E8A" w:rsidRDefault="0009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64BA" w14:textId="2D6E93E1" w:rsidR="00B15A2D" w:rsidRPr="00222B34" w:rsidRDefault="00B15A2D" w:rsidP="00102FB1">
    <w:pPr>
      <w:pStyle w:val="Heading2"/>
    </w:pPr>
    <w:r w:rsidRPr="00102FB1">
      <w:rPr>
        <w:noProof/>
        <w:sz w:val="72"/>
        <w:szCs w:val="96"/>
      </w:rPr>
      <w:drawing>
        <wp:anchor distT="0" distB="0" distL="114300" distR="114300" simplePos="0" relativeHeight="251663360" behindDoc="0" locked="0" layoutInCell="1" allowOverlap="1" wp14:anchorId="25D8FF0F" wp14:editId="10BDA391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F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89F3B" wp14:editId="5541850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3736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hyperlink r:id="rId2" w:history="1">
      <w:r w:rsidR="00544508">
        <w:rPr>
          <w:rStyle w:val="Hyperlink"/>
        </w:rPr>
        <w:t>https://training.energy.gov.ab.ca/Pages/Air.aspx</w:t>
      </w:r>
    </w:hyperlink>
  </w:p>
  <w:p w14:paraId="2841FC67" w14:textId="466838D5" w:rsidR="00B15A2D" w:rsidRPr="00F4526D" w:rsidRDefault="00B15A2D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1BA3A" wp14:editId="48B20AED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05D58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="00092E8A">
      <w:t>©2020</w:t>
    </w:r>
    <w:r w:rsidRPr="00F4526D">
      <w:t xml:space="preserve"> </w:t>
    </w:r>
    <w:r w:rsidRPr="00550206">
      <w:t>Government of</w:t>
    </w:r>
    <w:r w:rsidRPr="00F4526D">
      <w:t xml:space="preserve"> Alberta  |  </w:t>
    </w:r>
    <w:r w:rsidR="00F40130">
      <w:t xml:space="preserve">February </w:t>
    </w:r>
    <w:r w:rsidR="00092E8A">
      <w:t>7</w:t>
    </w:r>
    <w:r w:rsidR="00C460D4">
      <w:t>, 20</w:t>
    </w:r>
    <w:r w:rsidR="00092E8A">
      <w:t>20</w:t>
    </w:r>
    <w:bookmarkStart w:id="0" w:name="_GoBack"/>
    <w:bookmarkEnd w:id="0"/>
    <w:r w:rsidRPr="00F4526D">
      <w:t xml:space="preserve">  |  </w:t>
    </w:r>
    <w:r w:rsidR="00B10998">
      <w:t xml:space="preserve">Page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PAGE  \* Arabic  \* MERGEFORMAT </w:instrText>
    </w:r>
    <w:r w:rsidR="00B10998">
      <w:rPr>
        <w:b/>
        <w:bCs/>
      </w:rPr>
      <w:fldChar w:fldCharType="separate"/>
    </w:r>
    <w:r w:rsidR="00092E8A">
      <w:rPr>
        <w:b/>
        <w:bCs/>
        <w:noProof/>
      </w:rPr>
      <w:t>1</w:t>
    </w:r>
    <w:r w:rsidR="00B10998">
      <w:rPr>
        <w:b/>
        <w:bCs/>
      </w:rPr>
      <w:fldChar w:fldCharType="end"/>
    </w:r>
    <w:r w:rsidR="00B10998">
      <w:t xml:space="preserve"> of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NUMPAGES  \* Arabic  \* MERGEFORMAT </w:instrText>
    </w:r>
    <w:r w:rsidR="00B10998">
      <w:rPr>
        <w:b/>
        <w:bCs/>
      </w:rPr>
      <w:fldChar w:fldCharType="separate"/>
    </w:r>
    <w:r w:rsidR="00092E8A">
      <w:rPr>
        <w:b/>
        <w:bCs/>
        <w:noProof/>
      </w:rPr>
      <w:t>7</w:t>
    </w:r>
    <w:r w:rsidR="00B1099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DE16C" w14:textId="77777777" w:rsidR="00092E8A" w:rsidRDefault="0009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9402" w14:textId="77777777" w:rsidR="00B15A2D" w:rsidRDefault="00B15A2D" w:rsidP="00785B42">
      <w:r>
        <w:separator/>
      </w:r>
    </w:p>
  </w:footnote>
  <w:footnote w:type="continuationSeparator" w:id="0">
    <w:p w14:paraId="0E09CD59" w14:textId="77777777" w:rsidR="00B15A2D" w:rsidRDefault="00B15A2D" w:rsidP="0078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76BA" w14:textId="77777777" w:rsidR="00092E8A" w:rsidRDefault="00092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5D9F" w14:textId="77777777" w:rsidR="00092E8A" w:rsidRDefault="0009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3021" w14:textId="77777777" w:rsidR="00092E8A" w:rsidRDefault="0009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666A0"/>
    <w:multiLevelType w:val="hybridMultilevel"/>
    <w:tmpl w:val="8EF244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C"/>
    <w:rsid w:val="000009DF"/>
    <w:rsid w:val="00004448"/>
    <w:rsid w:val="00015DAC"/>
    <w:rsid w:val="00017AEA"/>
    <w:rsid w:val="0002678D"/>
    <w:rsid w:val="00031034"/>
    <w:rsid w:val="00036EC1"/>
    <w:rsid w:val="0004074E"/>
    <w:rsid w:val="0004206E"/>
    <w:rsid w:val="00046FCE"/>
    <w:rsid w:val="0004707F"/>
    <w:rsid w:val="00054E49"/>
    <w:rsid w:val="00055574"/>
    <w:rsid w:val="0005606D"/>
    <w:rsid w:val="0006484B"/>
    <w:rsid w:val="0007161C"/>
    <w:rsid w:val="0008466F"/>
    <w:rsid w:val="00085D1A"/>
    <w:rsid w:val="000861EB"/>
    <w:rsid w:val="00092E8A"/>
    <w:rsid w:val="000944C4"/>
    <w:rsid w:val="0009729A"/>
    <w:rsid w:val="000A7263"/>
    <w:rsid w:val="000B075F"/>
    <w:rsid w:val="000B3745"/>
    <w:rsid w:val="000C2C04"/>
    <w:rsid w:val="000C4B5F"/>
    <w:rsid w:val="000D1DEE"/>
    <w:rsid w:val="000D5DE0"/>
    <w:rsid w:val="000E3E19"/>
    <w:rsid w:val="000E573C"/>
    <w:rsid w:val="000F2D97"/>
    <w:rsid w:val="000F4F51"/>
    <w:rsid w:val="000F586B"/>
    <w:rsid w:val="00102FB1"/>
    <w:rsid w:val="0010445E"/>
    <w:rsid w:val="00106085"/>
    <w:rsid w:val="0011225C"/>
    <w:rsid w:val="00113BF8"/>
    <w:rsid w:val="00121452"/>
    <w:rsid w:val="00125A29"/>
    <w:rsid w:val="00125A52"/>
    <w:rsid w:val="00142C8C"/>
    <w:rsid w:val="00154A57"/>
    <w:rsid w:val="00157B1E"/>
    <w:rsid w:val="00157E03"/>
    <w:rsid w:val="00160063"/>
    <w:rsid w:val="00163675"/>
    <w:rsid w:val="001673B8"/>
    <w:rsid w:val="00170891"/>
    <w:rsid w:val="001819D4"/>
    <w:rsid w:val="001826E1"/>
    <w:rsid w:val="00182BA7"/>
    <w:rsid w:val="00190BA5"/>
    <w:rsid w:val="00191EAE"/>
    <w:rsid w:val="00192955"/>
    <w:rsid w:val="00192B58"/>
    <w:rsid w:val="00193BE6"/>
    <w:rsid w:val="00197811"/>
    <w:rsid w:val="001A0C91"/>
    <w:rsid w:val="001A3C38"/>
    <w:rsid w:val="001B4A68"/>
    <w:rsid w:val="001B6888"/>
    <w:rsid w:val="001C4FE8"/>
    <w:rsid w:val="001E1CAB"/>
    <w:rsid w:val="001E2A20"/>
    <w:rsid w:val="001E48D9"/>
    <w:rsid w:val="001F2D8C"/>
    <w:rsid w:val="00200CAB"/>
    <w:rsid w:val="00202075"/>
    <w:rsid w:val="002142AE"/>
    <w:rsid w:val="00215CB5"/>
    <w:rsid w:val="00222ADC"/>
    <w:rsid w:val="00222B34"/>
    <w:rsid w:val="00222E6F"/>
    <w:rsid w:val="00226638"/>
    <w:rsid w:val="00226659"/>
    <w:rsid w:val="002313BE"/>
    <w:rsid w:val="0023444E"/>
    <w:rsid w:val="002361EB"/>
    <w:rsid w:val="00247156"/>
    <w:rsid w:val="00250CC9"/>
    <w:rsid w:val="0025215A"/>
    <w:rsid w:val="002577B9"/>
    <w:rsid w:val="0026062D"/>
    <w:rsid w:val="0026593A"/>
    <w:rsid w:val="00280398"/>
    <w:rsid w:val="00281BF0"/>
    <w:rsid w:val="002949B8"/>
    <w:rsid w:val="002A2E7E"/>
    <w:rsid w:val="002A6918"/>
    <w:rsid w:val="002B6724"/>
    <w:rsid w:val="002C1D7B"/>
    <w:rsid w:val="002C427F"/>
    <w:rsid w:val="002D1791"/>
    <w:rsid w:val="002D35F8"/>
    <w:rsid w:val="002D4642"/>
    <w:rsid w:val="002D4F84"/>
    <w:rsid w:val="002D61B0"/>
    <w:rsid w:val="002E1A03"/>
    <w:rsid w:val="002E3BA7"/>
    <w:rsid w:val="002E4E26"/>
    <w:rsid w:val="002F21B3"/>
    <w:rsid w:val="002F31E6"/>
    <w:rsid w:val="002F36E8"/>
    <w:rsid w:val="002F38D0"/>
    <w:rsid w:val="002F5EC4"/>
    <w:rsid w:val="002F7EA5"/>
    <w:rsid w:val="003069A1"/>
    <w:rsid w:val="003145F2"/>
    <w:rsid w:val="00321898"/>
    <w:rsid w:val="00323073"/>
    <w:rsid w:val="00324F35"/>
    <w:rsid w:val="00331569"/>
    <w:rsid w:val="0033308C"/>
    <w:rsid w:val="003360CE"/>
    <w:rsid w:val="0034750A"/>
    <w:rsid w:val="00351DCB"/>
    <w:rsid w:val="003576C7"/>
    <w:rsid w:val="00360A27"/>
    <w:rsid w:val="00361965"/>
    <w:rsid w:val="00361C35"/>
    <w:rsid w:val="003669AF"/>
    <w:rsid w:val="0037231F"/>
    <w:rsid w:val="003744CA"/>
    <w:rsid w:val="003832A5"/>
    <w:rsid w:val="00384543"/>
    <w:rsid w:val="00385BD1"/>
    <w:rsid w:val="00387F4B"/>
    <w:rsid w:val="003979C6"/>
    <w:rsid w:val="003A2310"/>
    <w:rsid w:val="003A4E15"/>
    <w:rsid w:val="003A5E9A"/>
    <w:rsid w:val="003B28AA"/>
    <w:rsid w:val="003B2C6C"/>
    <w:rsid w:val="003B3D59"/>
    <w:rsid w:val="003B4A18"/>
    <w:rsid w:val="003B6B07"/>
    <w:rsid w:val="003B6CC4"/>
    <w:rsid w:val="003C364D"/>
    <w:rsid w:val="003C762F"/>
    <w:rsid w:val="003C7E72"/>
    <w:rsid w:val="003D4A6A"/>
    <w:rsid w:val="003D59DD"/>
    <w:rsid w:val="003D5F93"/>
    <w:rsid w:val="003D756F"/>
    <w:rsid w:val="003E0987"/>
    <w:rsid w:val="003E19E0"/>
    <w:rsid w:val="003F433C"/>
    <w:rsid w:val="003F7E31"/>
    <w:rsid w:val="00406F63"/>
    <w:rsid w:val="00407F72"/>
    <w:rsid w:val="004164DE"/>
    <w:rsid w:val="004228C7"/>
    <w:rsid w:val="00427375"/>
    <w:rsid w:val="0043083E"/>
    <w:rsid w:val="00431A74"/>
    <w:rsid w:val="0043423D"/>
    <w:rsid w:val="00440897"/>
    <w:rsid w:val="00446250"/>
    <w:rsid w:val="004479B7"/>
    <w:rsid w:val="00451BA2"/>
    <w:rsid w:val="00453A98"/>
    <w:rsid w:val="004612E9"/>
    <w:rsid w:val="0046516B"/>
    <w:rsid w:val="00465623"/>
    <w:rsid w:val="00466750"/>
    <w:rsid w:val="00472BF3"/>
    <w:rsid w:val="0047324B"/>
    <w:rsid w:val="00474A3C"/>
    <w:rsid w:val="004763AE"/>
    <w:rsid w:val="004819FA"/>
    <w:rsid w:val="0048334F"/>
    <w:rsid w:val="004877CF"/>
    <w:rsid w:val="0049386D"/>
    <w:rsid w:val="0049764B"/>
    <w:rsid w:val="00497D7C"/>
    <w:rsid w:val="004A2D00"/>
    <w:rsid w:val="004A7FB9"/>
    <w:rsid w:val="004B2312"/>
    <w:rsid w:val="004C1C2A"/>
    <w:rsid w:val="004C3242"/>
    <w:rsid w:val="004C4269"/>
    <w:rsid w:val="004C65ED"/>
    <w:rsid w:val="004C6779"/>
    <w:rsid w:val="004D701F"/>
    <w:rsid w:val="004D7339"/>
    <w:rsid w:val="004E02B4"/>
    <w:rsid w:val="004E431D"/>
    <w:rsid w:val="004E5C72"/>
    <w:rsid w:val="004E60AB"/>
    <w:rsid w:val="004F117B"/>
    <w:rsid w:val="00502526"/>
    <w:rsid w:val="005073B2"/>
    <w:rsid w:val="005130EF"/>
    <w:rsid w:val="0052569F"/>
    <w:rsid w:val="00526D97"/>
    <w:rsid w:val="005319FD"/>
    <w:rsid w:val="00544508"/>
    <w:rsid w:val="00550206"/>
    <w:rsid w:val="00553031"/>
    <w:rsid w:val="005536A5"/>
    <w:rsid w:val="00556CDD"/>
    <w:rsid w:val="00561807"/>
    <w:rsid w:val="00563CC1"/>
    <w:rsid w:val="0057353A"/>
    <w:rsid w:val="0057543C"/>
    <w:rsid w:val="005754EC"/>
    <w:rsid w:val="00575FAD"/>
    <w:rsid w:val="00587C08"/>
    <w:rsid w:val="0059124F"/>
    <w:rsid w:val="00591C7E"/>
    <w:rsid w:val="005939B7"/>
    <w:rsid w:val="005A0557"/>
    <w:rsid w:val="005A5029"/>
    <w:rsid w:val="005A6EB2"/>
    <w:rsid w:val="005A7AA9"/>
    <w:rsid w:val="005B0115"/>
    <w:rsid w:val="005B043D"/>
    <w:rsid w:val="005B0F2D"/>
    <w:rsid w:val="005B266C"/>
    <w:rsid w:val="005B68CA"/>
    <w:rsid w:val="005C1FF1"/>
    <w:rsid w:val="005C2051"/>
    <w:rsid w:val="005C400A"/>
    <w:rsid w:val="00602B39"/>
    <w:rsid w:val="006062C0"/>
    <w:rsid w:val="00614F01"/>
    <w:rsid w:val="006153FE"/>
    <w:rsid w:val="006164D2"/>
    <w:rsid w:val="00625DF5"/>
    <w:rsid w:val="00627BBF"/>
    <w:rsid w:val="00630367"/>
    <w:rsid w:val="00630E7D"/>
    <w:rsid w:val="006318BF"/>
    <w:rsid w:val="006352BB"/>
    <w:rsid w:val="00635AD4"/>
    <w:rsid w:val="00640701"/>
    <w:rsid w:val="00643E6A"/>
    <w:rsid w:val="00650053"/>
    <w:rsid w:val="0065050A"/>
    <w:rsid w:val="00653304"/>
    <w:rsid w:val="006674BC"/>
    <w:rsid w:val="00667E50"/>
    <w:rsid w:val="00670BEC"/>
    <w:rsid w:val="00680580"/>
    <w:rsid w:val="00683B7A"/>
    <w:rsid w:val="0068509E"/>
    <w:rsid w:val="006863C1"/>
    <w:rsid w:val="00686EC0"/>
    <w:rsid w:val="006A71BA"/>
    <w:rsid w:val="006B2AD5"/>
    <w:rsid w:val="006B30CC"/>
    <w:rsid w:val="006B50B9"/>
    <w:rsid w:val="006C1061"/>
    <w:rsid w:val="006C124D"/>
    <w:rsid w:val="006C2B59"/>
    <w:rsid w:val="006C3E30"/>
    <w:rsid w:val="006C4D23"/>
    <w:rsid w:val="006D052E"/>
    <w:rsid w:val="006D1CF0"/>
    <w:rsid w:val="006E3D89"/>
    <w:rsid w:val="006E40AD"/>
    <w:rsid w:val="006E7392"/>
    <w:rsid w:val="006F07A7"/>
    <w:rsid w:val="006F1532"/>
    <w:rsid w:val="006F34A4"/>
    <w:rsid w:val="006F7553"/>
    <w:rsid w:val="00704FF4"/>
    <w:rsid w:val="007077C3"/>
    <w:rsid w:val="007149ED"/>
    <w:rsid w:val="00726AFC"/>
    <w:rsid w:val="007348A0"/>
    <w:rsid w:val="007370C6"/>
    <w:rsid w:val="0076659F"/>
    <w:rsid w:val="00773E08"/>
    <w:rsid w:val="00776C8F"/>
    <w:rsid w:val="0077736C"/>
    <w:rsid w:val="00783067"/>
    <w:rsid w:val="00785B42"/>
    <w:rsid w:val="00790842"/>
    <w:rsid w:val="00793765"/>
    <w:rsid w:val="007950D3"/>
    <w:rsid w:val="007969CD"/>
    <w:rsid w:val="007A103B"/>
    <w:rsid w:val="007A16F7"/>
    <w:rsid w:val="007A1E1E"/>
    <w:rsid w:val="007A483E"/>
    <w:rsid w:val="007B28DC"/>
    <w:rsid w:val="007C1C30"/>
    <w:rsid w:val="007C6A05"/>
    <w:rsid w:val="007D4EDE"/>
    <w:rsid w:val="007E0390"/>
    <w:rsid w:val="007E4950"/>
    <w:rsid w:val="007F5C63"/>
    <w:rsid w:val="00811622"/>
    <w:rsid w:val="0081266F"/>
    <w:rsid w:val="00812E81"/>
    <w:rsid w:val="00813476"/>
    <w:rsid w:val="00816068"/>
    <w:rsid w:val="00816AF0"/>
    <w:rsid w:val="00817D0C"/>
    <w:rsid w:val="008217DA"/>
    <w:rsid w:val="00822CF9"/>
    <w:rsid w:val="0083148C"/>
    <w:rsid w:val="0083662F"/>
    <w:rsid w:val="008376C5"/>
    <w:rsid w:val="00840101"/>
    <w:rsid w:val="00845054"/>
    <w:rsid w:val="00851636"/>
    <w:rsid w:val="00852308"/>
    <w:rsid w:val="0085393B"/>
    <w:rsid w:val="00854E1B"/>
    <w:rsid w:val="00861E38"/>
    <w:rsid w:val="00862E98"/>
    <w:rsid w:val="00862ED9"/>
    <w:rsid w:val="00863807"/>
    <w:rsid w:val="0086623A"/>
    <w:rsid w:val="008668F8"/>
    <w:rsid w:val="0087642A"/>
    <w:rsid w:val="00876935"/>
    <w:rsid w:val="00876D12"/>
    <w:rsid w:val="0088302C"/>
    <w:rsid w:val="00883358"/>
    <w:rsid w:val="008A5184"/>
    <w:rsid w:val="008A792E"/>
    <w:rsid w:val="008C6C88"/>
    <w:rsid w:val="008D010B"/>
    <w:rsid w:val="008D220B"/>
    <w:rsid w:val="008D2227"/>
    <w:rsid w:val="008D2BBD"/>
    <w:rsid w:val="008D2D2A"/>
    <w:rsid w:val="008D4002"/>
    <w:rsid w:val="008E1259"/>
    <w:rsid w:val="008E3DE8"/>
    <w:rsid w:val="008F13FD"/>
    <w:rsid w:val="008F27E7"/>
    <w:rsid w:val="0090155F"/>
    <w:rsid w:val="0090435E"/>
    <w:rsid w:val="0090440B"/>
    <w:rsid w:val="00913B77"/>
    <w:rsid w:val="00920EB7"/>
    <w:rsid w:val="00930ED8"/>
    <w:rsid w:val="009318EE"/>
    <w:rsid w:val="00941910"/>
    <w:rsid w:val="00943B6B"/>
    <w:rsid w:val="0094516D"/>
    <w:rsid w:val="00952BBA"/>
    <w:rsid w:val="009551B0"/>
    <w:rsid w:val="00956565"/>
    <w:rsid w:val="009629B0"/>
    <w:rsid w:val="0096484B"/>
    <w:rsid w:val="009701B8"/>
    <w:rsid w:val="00971F88"/>
    <w:rsid w:val="00975054"/>
    <w:rsid w:val="0098000A"/>
    <w:rsid w:val="00997CE2"/>
    <w:rsid w:val="009A1E7E"/>
    <w:rsid w:val="009A33D5"/>
    <w:rsid w:val="009C0411"/>
    <w:rsid w:val="009C439D"/>
    <w:rsid w:val="009D446F"/>
    <w:rsid w:val="009E1C0F"/>
    <w:rsid w:val="009E4DC9"/>
    <w:rsid w:val="009E688A"/>
    <w:rsid w:val="009F3B01"/>
    <w:rsid w:val="009F3FC5"/>
    <w:rsid w:val="009F6278"/>
    <w:rsid w:val="00A00F16"/>
    <w:rsid w:val="00A07D4C"/>
    <w:rsid w:val="00A100B2"/>
    <w:rsid w:val="00A1277D"/>
    <w:rsid w:val="00A13014"/>
    <w:rsid w:val="00A14863"/>
    <w:rsid w:val="00A1542D"/>
    <w:rsid w:val="00A2407A"/>
    <w:rsid w:val="00A24300"/>
    <w:rsid w:val="00A269E7"/>
    <w:rsid w:val="00A276F9"/>
    <w:rsid w:val="00A359B1"/>
    <w:rsid w:val="00A41F64"/>
    <w:rsid w:val="00A4563A"/>
    <w:rsid w:val="00A4623F"/>
    <w:rsid w:val="00A4736A"/>
    <w:rsid w:val="00A55FB8"/>
    <w:rsid w:val="00A635C5"/>
    <w:rsid w:val="00A70BC9"/>
    <w:rsid w:val="00A70C25"/>
    <w:rsid w:val="00A73C94"/>
    <w:rsid w:val="00A761E9"/>
    <w:rsid w:val="00A85B70"/>
    <w:rsid w:val="00A85CE5"/>
    <w:rsid w:val="00A86914"/>
    <w:rsid w:val="00A96B43"/>
    <w:rsid w:val="00AA31ED"/>
    <w:rsid w:val="00AA4953"/>
    <w:rsid w:val="00AA60F9"/>
    <w:rsid w:val="00AC5127"/>
    <w:rsid w:val="00AD1EEA"/>
    <w:rsid w:val="00AD69DA"/>
    <w:rsid w:val="00AD7B18"/>
    <w:rsid w:val="00AE26BD"/>
    <w:rsid w:val="00AE4C27"/>
    <w:rsid w:val="00AF7A9B"/>
    <w:rsid w:val="00B10998"/>
    <w:rsid w:val="00B122B2"/>
    <w:rsid w:val="00B1319B"/>
    <w:rsid w:val="00B15A2D"/>
    <w:rsid w:val="00B20AFD"/>
    <w:rsid w:val="00B22318"/>
    <w:rsid w:val="00B25250"/>
    <w:rsid w:val="00B354DF"/>
    <w:rsid w:val="00B4715E"/>
    <w:rsid w:val="00B6096A"/>
    <w:rsid w:val="00B60B3E"/>
    <w:rsid w:val="00B60C5A"/>
    <w:rsid w:val="00B60E9D"/>
    <w:rsid w:val="00B612E6"/>
    <w:rsid w:val="00B64D53"/>
    <w:rsid w:val="00B66058"/>
    <w:rsid w:val="00B7071A"/>
    <w:rsid w:val="00B72F63"/>
    <w:rsid w:val="00B82142"/>
    <w:rsid w:val="00B834CA"/>
    <w:rsid w:val="00B85729"/>
    <w:rsid w:val="00B86B4C"/>
    <w:rsid w:val="00B926D5"/>
    <w:rsid w:val="00B95C2D"/>
    <w:rsid w:val="00B96BE4"/>
    <w:rsid w:val="00BA6EB4"/>
    <w:rsid w:val="00BB04C3"/>
    <w:rsid w:val="00BB06FB"/>
    <w:rsid w:val="00BB6361"/>
    <w:rsid w:val="00BB7158"/>
    <w:rsid w:val="00BD426B"/>
    <w:rsid w:val="00BD4A3A"/>
    <w:rsid w:val="00BD5385"/>
    <w:rsid w:val="00BD74FB"/>
    <w:rsid w:val="00BF5A54"/>
    <w:rsid w:val="00C01611"/>
    <w:rsid w:val="00C03142"/>
    <w:rsid w:val="00C04C4C"/>
    <w:rsid w:val="00C1198B"/>
    <w:rsid w:val="00C12C99"/>
    <w:rsid w:val="00C149F6"/>
    <w:rsid w:val="00C1604C"/>
    <w:rsid w:val="00C22A8B"/>
    <w:rsid w:val="00C240DB"/>
    <w:rsid w:val="00C24A7E"/>
    <w:rsid w:val="00C25E45"/>
    <w:rsid w:val="00C26065"/>
    <w:rsid w:val="00C31716"/>
    <w:rsid w:val="00C31A9A"/>
    <w:rsid w:val="00C324F3"/>
    <w:rsid w:val="00C33615"/>
    <w:rsid w:val="00C41A92"/>
    <w:rsid w:val="00C427C0"/>
    <w:rsid w:val="00C45652"/>
    <w:rsid w:val="00C460D4"/>
    <w:rsid w:val="00C50D66"/>
    <w:rsid w:val="00C614F9"/>
    <w:rsid w:val="00C618F0"/>
    <w:rsid w:val="00C6268E"/>
    <w:rsid w:val="00C75BCB"/>
    <w:rsid w:val="00C7686C"/>
    <w:rsid w:val="00C82CC0"/>
    <w:rsid w:val="00C83753"/>
    <w:rsid w:val="00C9433D"/>
    <w:rsid w:val="00C97593"/>
    <w:rsid w:val="00CA03F1"/>
    <w:rsid w:val="00CA1B49"/>
    <w:rsid w:val="00CA6EE0"/>
    <w:rsid w:val="00CA70EC"/>
    <w:rsid w:val="00CB7A9E"/>
    <w:rsid w:val="00CC11E7"/>
    <w:rsid w:val="00CD1953"/>
    <w:rsid w:val="00CE3968"/>
    <w:rsid w:val="00CE4344"/>
    <w:rsid w:val="00CE6682"/>
    <w:rsid w:val="00CE6BA1"/>
    <w:rsid w:val="00CF007D"/>
    <w:rsid w:val="00CF4221"/>
    <w:rsid w:val="00D0037C"/>
    <w:rsid w:val="00D10CBC"/>
    <w:rsid w:val="00D13138"/>
    <w:rsid w:val="00D14224"/>
    <w:rsid w:val="00D152DD"/>
    <w:rsid w:val="00D16277"/>
    <w:rsid w:val="00D24966"/>
    <w:rsid w:val="00D32A8E"/>
    <w:rsid w:val="00D53D28"/>
    <w:rsid w:val="00D559FB"/>
    <w:rsid w:val="00D55DAB"/>
    <w:rsid w:val="00D60F41"/>
    <w:rsid w:val="00D74440"/>
    <w:rsid w:val="00D82474"/>
    <w:rsid w:val="00D91695"/>
    <w:rsid w:val="00D9588C"/>
    <w:rsid w:val="00DA3EBA"/>
    <w:rsid w:val="00DA6211"/>
    <w:rsid w:val="00DA7A92"/>
    <w:rsid w:val="00DB282F"/>
    <w:rsid w:val="00DB702F"/>
    <w:rsid w:val="00DC084B"/>
    <w:rsid w:val="00DC1227"/>
    <w:rsid w:val="00DC2F95"/>
    <w:rsid w:val="00DC4D91"/>
    <w:rsid w:val="00DC6864"/>
    <w:rsid w:val="00DC7411"/>
    <w:rsid w:val="00DD176F"/>
    <w:rsid w:val="00DD17B7"/>
    <w:rsid w:val="00DD253A"/>
    <w:rsid w:val="00DE0067"/>
    <w:rsid w:val="00DE0FA9"/>
    <w:rsid w:val="00DE7892"/>
    <w:rsid w:val="00DF0A65"/>
    <w:rsid w:val="00DF0B37"/>
    <w:rsid w:val="00DF0E8B"/>
    <w:rsid w:val="00DF111F"/>
    <w:rsid w:val="00DF1742"/>
    <w:rsid w:val="00DF28E9"/>
    <w:rsid w:val="00DF2D64"/>
    <w:rsid w:val="00DF3AA7"/>
    <w:rsid w:val="00E00A30"/>
    <w:rsid w:val="00E04831"/>
    <w:rsid w:val="00E05EC6"/>
    <w:rsid w:val="00E11373"/>
    <w:rsid w:val="00E1702F"/>
    <w:rsid w:val="00E2150F"/>
    <w:rsid w:val="00E23474"/>
    <w:rsid w:val="00E31AD7"/>
    <w:rsid w:val="00E3439B"/>
    <w:rsid w:val="00E35183"/>
    <w:rsid w:val="00E40105"/>
    <w:rsid w:val="00E417CD"/>
    <w:rsid w:val="00E4764F"/>
    <w:rsid w:val="00E53471"/>
    <w:rsid w:val="00E571E0"/>
    <w:rsid w:val="00E57E6C"/>
    <w:rsid w:val="00E625C9"/>
    <w:rsid w:val="00E63576"/>
    <w:rsid w:val="00E64E86"/>
    <w:rsid w:val="00E70E46"/>
    <w:rsid w:val="00E8023A"/>
    <w:rsid w:val="00E83463"/>
    <w:rsid w:val="00E8633A"/>
    <w:rsid w:val="00E878B0"/>
    <w:rsid w:val="00E916F3"/>
    <w:rsid w:val="00E92984"/>
    <w:rsid w:val="00E94968"/>
    <w:rsid w:val="00E94975"/>
    <w:rsid w:val="00E95372"/>
    <w:rsid w:val="00E97112"/>
    <w:rsid w:val="00EA0F28"/>
    <w:rsid w:val="00EA52B0"/>
    <w:rsid w:val="00EB0A27"/>
    <w:rsid w:val="00EB1302"/>
    <w:rsid w:val="00EB20F0"/>
    <w:rsid w:val="00EB387F"/>
    <w:rsid w:val="00EB5CC0"/>
    <w:rsid w:val="00EB6BA9"/>
    <w:rsid w:val="00EC3946"/>
    <w:rsid w:val="00EC4C96"/>
    <w:rsid w:val="00EC666F"/>
    <w:rsid w:val="00EE0013"/>
    <w:rsid w:val="00EE3890"/>
    <w:rsid w:val="00EF290F"/>
    <w:rsid w:val="00EF7A73"/>
    <w:rsid w:val="00F00763"/>
    <w:rsid w:val="00F05E49"/>
    <w:rsid w:val="00F0704E"/>
    <w:rsid w:val="00F07DAB"/>
    <w:rsid w:val="00F07E3A"/>
    <w:rsid w:val="00F213C3"/>
    <w:rsid w:val="00F22074"/>
    <w:rsid w:val="00F31141"/>
    <w:rsid w:val="00F320C0"/>
    <w:rsid w:val="00F37D2E"/>
    <w:rsid w:val="00F400E1"/>
    <w:rsid w:val="00F40130"/>
    <w:rsid w:val="00F40511"/>
    <w:rsid w:val="00F40591"/>
    <w:rsid w:val="00F4526D"/>
    <w:rsid w:val="00F4572E"/>
    <w:rsid w:val="00F51231"/>
    <w:rsid w:val="00F5163C"/>
    <w:rsid w:val="00F57408"/>
    <w:rsid w:val="00F5792B"/>
    <w:rsid w:val="00F62F7B"/>
    <w:rsid w:val="00F710C1"/>
    <w:rsid w:val="00F71569"/>
    <w:rsid w:val="00F7348C"/>
    <w:rsid w:val="00F82668"/>
    <w:rsid w:val="00FA331F"/>
    <w:rsid w:val="00FA65A8"/>
    <w:rsid w:val="00FA7446"/>
    <w:rsid w:val="00FC0236"/>
    <w:rsid w:val="00FC17EC"/>
    <w:rsid w:val="00FC23AE"/>
    <w:rsid w:val="00FD12B0"/>
    <w:rsid w:val="00FE6538"/>
    <w:rsid w:val="00FF0CE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18D77FA8"/>
  <w15:docId w15:val="{5D3B81B7-52AD-4FAD-8934-C1170CB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102FB1"/>
    <w:pPr>
      <w:spacing w:after="40"/>
      <w:outlineLvl w:val="1"/>
    </w:pPr>
    <w:rPr>
      <w:rFonts w:cs="Arial"/>
      <w:color w:val="00AAD2" w:themeColor="accent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102FB1"/>
    <w:rPr>
      <w:rFonts w:ascii="Arial" w:hAnsi="Arial" w:cs="Arial"/>
      <w:color w:val="00AAD2" w:themeColor="accent3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table" w:styleId="MediumShading2-Accent4">
    <w:name w:val="Medium Shading 2 Accent 4"/>
    <w:basedOn w:val="TableNormal"/>
    <w:uiPriority w:val="64"/>
    <w:rsid w:val="004C6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B15A2D"/>
    <w:pPr>
      <w:keepNext/>
      <w:spacing w:line="240" w:lineRule="auto"/>
    </w:pPr>
    <w:rPr>
      <w:rFonts w:cs="Arial"/>
      <w:color w:val="45545F"/>
    </w:rPr>
  </w:style>
  <w:style w:type="character" w:customStyle="1" w:styleId="TableChar">
    <w:name w:val="Table Char"/>
    <w:basedOn w:val="DefaultParagraphFont"/>
    <w:link w:val="Table"/>
    <w:rsid w:val="00B15A2D"/>
    <w:rPr>
      <w:rFonts w:ascii="Arial" w:hAnsi="Arial" w:cs="Arial"/>
      <w:color w:val="45545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w3schools.com/xml/schema_intro.as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s://www.w3schools.com/xml/default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w3schools.com/xml/schema_intro.as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abc@xyz.com" TargetMode="External"/><Relationship Id="rId28" Type="http://schemas.openxmlformats.org/officeDocument/2006/relationships/theme" Target="theme/theme1.xml"/><Relationship Id="rId15" Type="http://schemas.openxmlformats.org/officeDocument/2006/relationships/footer" Target="footer1.xml"/><Relationship Id="rId23" Type="http://schemas.openxmlformats.org/officeDocument/2006/relationships/hyperlink" Target="https://www.alberta.ca/assets/documents/ep-epea-approval-industrial-monitoring-documentation-submission-naming-guideline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w3schools.com/xml/default.asp" TargetMode="External"/><Relationship Id="rId27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raining.energy.gov.ab.ca/Pages/Air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8dedacd1-8ed8-4364-83a4-3ca25ad2d99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_x0020_Doc_x0020_Type xmlns="0b2e18e4-0a40-494f-b1e5-c81fd32ba697">XML Schemas</ADM_x0020_Doc_x0020_Type>
    <DoE_x0020_Creator_x0020_Organizational_x0020_Unit xmlns="d8c13b0c-e34e-4b28-bcb2-463731fd6865" xsi:nil="true"/>
    <DOE_x0020_Document_x0020_Type xmlns="d8c13b0c-e34e-4b28-bcb2-463731fd6865" xsi:nil="true"/>
    <Release xmlns="d3fbe07f-8b76-40b5-9fff-53dc1cec66bb" xsi:nil="true"/>
    <IT_x0020_Artifact xmlns="326bfad6-a8ac-49ac-b6f8-9bc39e9c84d2" xsi:nil="true"/>
    <DoE_x0020_Language xmlns="d8c13b0c-e34e-4b28-bcb2-463731fd6865">English</DoE_x0020_Language>
    <IT_x0020_Project_x0020_Phase xmlns="326bfad6-a8ac-49ac-b6f8-9bc39e9c84d2">
      <Value>Executing</Value>
    </IT_x0020_Project_x0020_Phase>
    <DoE_x0020_Description xmlns="d8c13b0c-e34e-4b28-bcb2-463731fd6865">&lt;div&gt;&lt;/div&gt;</DoE_x0020_Description>
    <DoE_x0020_Alternative_x0020_Title xmlns="d8c13b0c-e34e-4b28-bcb2-463731fd6865" xsi:nil="true"/>
    <Business_x0020_Topic xmlns="326bfad6-a8ac-49ac-b6f8-9bc39e9c84d2" xsi:nil="true"/>
    <DoE_x0020_Keywords xmlns="d8c13b0c-e34e-4b28-bcb2-463731fd6865">&lt;div&gt;&lt;/div&gt;</DoE_x0020_Keywords>
    <DoE_x0020_Effective_x0020_Date xmlns="d8c13b0c-e34e-4b28-bcb2-463731fd6865" xsi:nil="true"/>
    <DoE_x0020_Contributor xmlns="d8c13b0c-e34e-4b28-bcb2-463731fd6865" xsi:nil="true"/>
    <DoE_x0020_Official_x0020_Record xmlns="d8c13b0c-e34e-4b28-bcb2-463731fd6865">false</DoE_x0020_Official_x0020_Record>
    <DoE_x0020_Creator_x0020_Internal_x0020_Name xmlns="d8c13b0c-e34e-4b28-bcb2-463731fd6865">
      <UserInfo>
        <DisplayName/>
        <AccountId xsi:nil="true"/>
        <AccountType/>
      </UserInfo>
    </DoE_x0020_Creator_x0020_Internal_x0020_Name>
    <Project_x0020_Management_x0020_Deliverable xmlns="326bfad6-a8ac-49ac-b6f8-9bc39e9c84d2" xsi:nil="true"/>
    <DoE_x0020_Creator_x0020_External xmlns="d8c13b0c-e34e-4b28-bcb2-463731fd6865" xsi:nil="true"/>
    <DoE_x0020_Commodity xmlns="d8c13b0c-e34e-4b28-bcb2-463731fd686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BB6A9F6D094FB42AF5E6911597CC" ma:contentTypeVersion="27" ma:contentTypeDescription="Create a new document." ma:contentTypeScope="" ma:versionID="a2db023ef98a0048e166418c7019bbe1">
  <xsd:schema xmlns:xsd="http://www.w3.org/2001/XMLSchema" xmlns:xs="http://www.w3.org/2001/XMLSchema" xmlns:p="http://schemas.microsoft.com/office/2006/metadata/properties" xmlns:ns2="d8c13b0c-e34e-4b28-bcb2-463731fd6865" xmlns:ns3="d3fbe07f-8b76-40b5-9fff-53dc1cec66bb" xmlns:ns4="326bfad6-a8ac-49ac-b6f8-9bc39e9c84d2" xmlns:ns5="0b2e18e4-0a40-494f-b1e5-c81fd32ba697" xmlns:ns6="624c94fc-ea25-4fda-aa2a-be0e73b76f6b" targetNamespace="http://schemas.microsoft.com/office/2006/metadata/properties" ma:root="true" ma:fieldsID="c02c6f5e7c506b440a83f0478d29a0bd" ns2:_="" ns3:_="" ns4:_="" ns5:_="" ns6:_="">
    <xsd:import namespace="d8c13b0c-e34e-4b28-bcb2-463731fd6865"/>
    <xsd:import namespace="d3fbe07f-8b76-40b5-9fff-53dc1cec66bb"/>
    <xsd:import namespace="326bfad6-a8ac-49ac-b6f8-9bc39e9c84d2"/>
    <xsd:import namespace="0b2e18e4-0a40-494f-b1e5-c81fd32ba697"/>
    <xsd:import namespace="624c94fc-ea25-4fda-aa2a-be0e73b76f6b"/>
    <xsd:element name="properties">
      <xsd:complexType>
        <xsd:sequence>
          <xsd:element name="documentManagement">
            <xsd:complexType>
              <xsd:all>
                <xsd:element ref="ns2:DoE_x0020_Description" minOccurs="0"/>
                <xsd:element ref="ns2:DoE_x0020_Alternative_x0020_Title" minOccurs="0"/>
                <xsd:element ref="ns2:DoE_x0020_Effective_x0020_Date" minOccurs="0"/>
                <xsd:element ref="ns2:DOE_x0020_Document_x0020_Type" minOccurs="0"/>
                <xsd:element ref="ns2:DoE_x0020_Commodity" minOccurs="0"/>
                <xsd:element ref="ns2:DoE_x0020_Keywords" minOccurs="0"/>
                <xsd:element ref="ns2:DoE_x0020_Contributor" minOccurs="0"/>
                <xsd:element ref="ns2:DoE_x0020_Creator_x0020_Internal_x0020_Name" minOccurs="0"/>
                <xsd:element ref="ns2:DoE_x0020_Creator_x0020_Organizational_x0020_Unit" minOccurs="0"/>
                <xsd:element ref="ns2:DoE_x0020_Creator_x0020_External" minOccurs="0"/>
                <xsd:element ref="ns2:DoE_x0020_Language"/>
                <xsd:element ref="ns2:DoE_x0020_Official_x0020_Record" minOccurs="0"/>
                <xsd:element ref="ns3:Release" minOccurs="0"/>
                <xsd:element ref="ns2:_dlc_DocId" minOccurs="0"/>
                <xsd:element ref="ns2:_dlc_DocIdUrl" minOccurs="0"/>
                <xsd:element ref="ns2:_dlc_DocIdPersistId" minOccurs="0"/>
                <xsd:element ref="ns4:Business_x0020_Topic" minOccurs="0"/>
                <xsd:element ref="ns4:IT_x0020_Artifact" minOccurs="0"/>
                <xsd:element ref="ns4:IT_x0020_Project_x0020_Phase" minOccurs="0"/>
                <xsd:element ref="ns4:Project_x0020_Management_x0020_Deliverable" minOccurs="0"/>
                <xsd:element ref="ns5:ADM_x0020_Doc_x0020_Type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3b0c-e34e-4b28-bcb2-463731fd6865" elementFormDefault="qualified">
    <xsd:import namespace="http://schemas.microsoft.com/office/2006/documentManagement/types"/>
    <xsd:import namespace="http://schemas.microsoft.com/office/infopath/2007/PartnerControls"/>
    <xsd:element name="DoE_x0020_Description" ma:index="8" nillable="true" ma:displayName="DoE Description" ma:default="" ma:description="An account of the content of the resource." ma:internalName="DoE_x0020_Description">
      <xsd:simpleType>
        <xsd:restriction base="dms:Note">
          <xsd:maxLength value="255"/>
        </xsd:restriction>
      </xsd:simpleType>
    </xsd:element>
    <xsd:element name="DoE_x0020_Alternative_x0020_Title" ma:index="9" nillable="true" ma:displayName="DoE Alternative Title" ma:description="Any form of the title used as a substitute or alternative to the formal title of the resource." ma:internalName="DoE_x0020_Alternative_x0020_Title">
      <xsd:simpleType>
        <xsd:restriction base="dms:Text">
          <xsd:maxLength value="255"/>
        </xsd:restriction>
      </xsd:simpleType>
    </xsd:element>
    <xsd:element name="DoE_x0020_Effective_x0020_Date" ma:index="10" nillable="true" ma:displayName="DoE Effective Date" ma:default="[today]" ma:description="The first date on which the information becomes effective." ma:format="DateOnly" ma:internalName="DoE_x0020_Effective_x0020_Date">
      <xsd:simpleType>
        <xsd:restriction base="dms:DateTime"/>
      </xsd:simpleType>
    </xsd:element>
    <xsd:element name="DOE_x0020_Document_x0020_Type" ma:index="11" nillable="true" ma:displayName="DOE Document Type" ma:default="" ma:description="The nature or genre of the content of the resource." ma:format="Dropdown" ma:internalName="DOE_x0020_Document_x0020_Type">
      <xsd:simpleType>
        <xsd:restriction base="dms:Choice">
          <xsd:enumeration value="Abstract"/>
          <xsd:enumeration value="Agenda"/>
          <xsd:enumeration value="Agreement"/>
          <xsd:enumeration value="Authorization"/>
          <xsd:enumeration value="Budget"/>
          <xsd:enumeration value="Calendar"/>
          <xsd:enumeration value="Checklist"/>
          <xsd:enumeration value="Contractual Material"/>
          <xsd:enumeration value="Correspondence"/>
          <xsd:enumeration value="Decision"/>
          <xsd:enumeration value="Event"/>
          <xsd:enumeration value="Financial Report"/>
          <xsd:enumeration value="Form"/>
          <xsd:enumeration value="Frequently Asked Questions"/>
          <xsd:enumeration value="Geospatial Material"/>
          <xsd:enumeration value="Guide"/>
          <xsd:enumeration value="Issue"/>
          <xsd:enumeration value="Legislation and Regulations"/>
          <xsd:enumeration value="Licences and Permits"/>
          <xsd:enumeration value="Media Release"/>
          <xsd:enumeration value="Memorandum"/>
          <xsd:enumeration value="Minutes"/>
          <xsd:enumeration value="News Publication"/>
          <xsd:enumeration value="Plan"/>
          <xsd:enumeration value="Policy"/>
          <xsd:enumeration value="Presentation"/>
          <xsd:enumeration value="Procedure"/>
          <xsd:enumeration value="Reference Material"/>
          <xsd:enumeration value="Report"/>
          <xsd:enumeration value="Requirement"/>
          <xsd:enumeration value="Schedule"/>
          <xsd:enumeration value="Service"/>
          <xsd:enumeration value="Standard"/>
          <xsd:enumeration value="Statistics"/>
          <xsd:enumeration value="Status Report"/>
          <xsd:enumeration value="Survey"/>
          <xsd:enumeration value="Template"/>
          <xsd:enumeration value="Terminology"/>
          <xsd:enumeration value="Test Case"/>
          <xsd:enumeration value="Working Document"/>
        </xsd:restriction>
      </xsd:simpleType>
    </xsd:element>
    <xsd:element name="DoE_x0020_Commodity" ma:index="12" nillable="true" ma:displayName="DoE Commodity" ma:default="" ma:description="The energy or mineral resource or product for use or sale." ma:format="Dropdown" ma:internalName="DoE_x0020_Commodity">
      <xsd:simpleType>
        <xsd:restriction base="dms:Choice">
          <xsd:enumeration value="Ammonite Shell"/>
          <xsd:enumeration value="Coal"/>
          <xsd:enumeration value="Electricity"/>
          <xsd:enumeration value="Metallic &amp; Industrial Minerals"/>
          <xsd:enumeration value="Natural Gas"/>
          <xsd:enumeration value="Oil"/>
          <xsd:enumeration value="Oil Sands"/>
          <xsd:enumeration value="Petrochemicals"/>
          <xsd:enumeration value="Petroleum and Natural Gas (PNG)"/>
        </xsd:restriction>
      </xsd:simpleType>
    </xsd:element>
    <xsd:element name="DoE_x0020_Keywords" ma:index="13" nillable="true" ma:displayName="DoE Keywords" ma:default="" ma:description="A significant word or phrase in the title, subject, notes, abstract, or text of a record which can be used as a search term in a free-text search to retrieve all the records containing it." ma:internalName="DoE_x0020_Keywords">
      <xsd:simpleType>
        <xsd:restriction base="dms:Note">
          <xsd:maxLength value="255"/>
        </xsd:restriction>
      </xsd:simpleType>
    </xsd:element>
    <xsd:element name="DoE_x0020_Contributor" ma:index="14" nillable="true" ma:displayName="DoE Contributor" ma:description="One or more people or organizations that contributed to this resource" ma:internalName="DoE_x0020_Contributor">
      <xsd:simpleType>
        <xsd:restriction base="dms:Text">
          <xsd:maxLength value="255"/>
        </xsd:restriction>
      </xsd:simpleType>
    </xsd:element>
    <xsd:element name="DoE_x0020_Creator_x0020_Internal_x0020_Name" ma:index="15" nillable="true" ma:displayName="DoE Creator Internal Name" ma:description="An entity responsible for making the content of the resource." ma:list="UserInfo" ma:SharePointGroup="0" ma:internalName="DoE_x0020_Creator_x0020_Internal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E_x0020_Creator_x0020_Organizational_x0020_Unit" ma:index="16" nillable="true" ma:displayName="DoE Creator Organizational Unit" ma:description="An entity responsible for making the content of the resource." ma:format="Dropdown" ma:internalName="DoE_x0020_Creator_x0020_Organizational_x0020_Unit">
      <xsd:simpleType>
        <xsd:restriction base="dms:Choice">
          <xsd:enumeration value="Communications"/>
          <xsd:enumeration value="Corporate Projects"/>
          <xsd:enumeration value="Deputy Minister's Office"/>
          <xsd:enumeration value="Electricity"/>
          <xsd:enumeration value="Electricity - Coal Transition"/>
          <xsd:enumeration value="Electricity - Generation and Transmission"/>
          <xsd:enumeration value="Electricity - Market Policy"/>
          <xsd:enumeration value="Electricity - Retail and Distribution"/>
          <xsd:enumeration value="Electricity - Strategy &amp; Integration"/>
          <xsd:enumeration value="Minister's Office"/>
          <xsd:enumeration value="Ministry Services"/>
          <xsd:enumeration value="Ministry Services - Business Planning &amp;Performance"/>
          <xsd:enumeration value="Ministry Services - Finance and Administration"/>
          <xsd:enumeration value="Ministry Services - Human Resources"/>
          <xsd:enumeration value="Ministry Services - Info Mgt &amp; Technology Services"/>
          <xsd:enumeration value="Ministry Services - Legal Services"/>
          <xsd:enumeration value="Ministry Support Services"/>
          <xsd:enumeration value="Resource Development Policy"/>
          <xsd:enumeration value="Resource Development Policy - Professional Services Exec"/>
          <xsd:enumeration value="Resource Development Policy - Resource Land Access"/>
          <xsd:enumeration value="Resource Development Policy - Resource Policy"/>
          <xsd:enumeration value="Resource, Revenue, Operations"/>
          <xsd:enumeration value="Resource, Revenue, Operations - Coal &amp; Mineral Dev - Rev Coll"/>
          <xsd:enumeration value="Resource, Revenue, Operations - Compliance &amp; Assurance Office"/>
          <xsd:enumeration value="Resource, Revenue, Operations - Oil Sands Operations"/>
          <xsd:enumeration value="Resource, Revenue, Operations - Petrinex"/>
          <xsd:enumeration value="Resource, Revenue, Operations - Petroleum, Market &amp; Valuation"/>
          <xsd:enumeration value="Resource, Revenue, Operations - PNG Tenure Operations"/>
          <xsd:enumeration value="Resource, Revenue, Operations - Royalty Implementation"/>
          <xsd:enumeration value="Resource, Revenue, Operations - Royalty Operations"/>
          <xsd:enumeration value="Strategic Policy"/>
          <xsd:enumeration value="Strategic Policy - Energy Information &amp; Analysis"/>
          <xsd:enumeration value="Strategic Policy - IEPB Admin"/>
          <xsd:enumeration value="Strategic Policy - Market Access"/>
          <xsd:enumeration value="Strategic Policy - Strategic Policy Br Admin"/>
        </xsd:restriction>
      </xsd:simpleType>
    </xsd:element>
    <xsd:element name="DoE_x0020_Creator_x0020_External" ma:index="17" nillable="true" ma:displayName="DoE Creator External" ma:description="An entity responsible for making the content of the resource." ma:internalName="DoE_x0020_Creator_x0020_External">
      <xsd:simpleType>
        <xsd:restriction base="dms:Text">
          <xsd:maxLength value="255"/>
        </xsd:restriction>
      </xsd:simpleType>
    </xsd:element>
    <xsd:element name="DoE_x0020_Language" ma:index="18" ma:displayName="DoE Language" ma:default="English" ma:description="A language of the intellectual content of the resource." ma:format="Dropdown" ma:internalName="DoE_x0020_Language">
      <xsd:simpleType>
        <xsd:restriction base="dms:Choice">
          <xsd:enumeration value="Afrikaans"/>
          <xsd:enumeration value="Arabic"/>
          <xsd:enumeration value="Bulgarian"/>
          <xsd:enumeration value="Chinese"/>
          <xsd:enumeration value="Cree"/>
          <xsd:enumeration value="Croatian"/>
          <xsd:enumeration value="Czech"/>
          <xsd:enumeration value="Danish"/>
          <xsd:enumeration value="Dutch"/>
          <xsd:enumeration value="English"/>
          <xsd:enumeration value="French"/>
          <xsd:enumeration value="German"/>
          <xsd:enumeration value="Greek"/>
          <xsd:enumeration value="Hebrew"/>
          <xsd:enumeration value="Hindi"/>
          <xsd:enumeration value="Hungari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Ukrainian"/>
          <xsd:enumeration value="Vietnamese"/>
          <xsd:enumeration value="Yiddish"/>
        </xsd:restriction>
      </xsd:simpleType>
    </xsd:element>
    <xsd:element name="DoE_x0020_Official_x0020_Record" ma:index="19" nillable="true" ma:displayName="DoE Official Record" ma:default="0" ma:description="An item flagged as a “DOE Official Record” indicates that it is a record that provides evidence of a business activity, decision or transaction. Where synchronization has been set up; this will also trigger the relocation of that record to Livelink. Records relocated to Livelink can still be viewed via SharePoint. Contact Records Management for more info." ma:internalName="DoE_x0020_Official_x0020_Record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e07f-8b76-40b5-9fff-53dc1cec66bb" elementFormDefault="qualified">
    <xsd:import namespace="http://schemas.microsoft.com/office/2006/documentManagement/types"/>
    <xsd:import namespace="http://schemas.microsoft.com/office/infopath/2007/PartnerControls"/>
    <xsd:element name="Release" ma:index="20" nillable="true" ma:displayName="Iteration" ma:description="Label representing a group of software changes" ma:list="{472832ef-2c43-46a8-bf40-62a2322392ce}" ma:internalName="Release" ma:showField="Release_x0020_on_x0020_Lookup_x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fad6-a8ac-49ac-b6f8-9bc39e9c84d2" elementFormDefault="qualified">
    <xsd:import namespace="http://schemas.microsoft.com/office/2006/documentManagement/types"/>
    <xsd:import namespace="http://schemas.microsoft.com/office/infopath/2007/PartnerControls"/>
    <xsd:element name="Business_x0020_Topic" ma:index="24" nillable="true" ma:displayName="Business Topic" ma:description="Feature or Subject area" ma:list="{be626d4a-da2d-40b9-9c7f-df901eb1dfc2}" ma:internalName="Business_x0020_Topic" ma:showField="Title">
      <xsd:simpleType>
        <xsd:restriction base="dms:Lookup"/>
      </xsd:simpleType>
    </xsd:element>
    <xsd:element name="IT_x0020_Artifact" ma:index="25" nillable="true" ma:displayName="IT Artifact" ma:format="Dropdown" ma:internalName="IT_x0020_Artifact">
      <xsd:simpleType>
        <xsd:restriction base="dms:Choice">
          <xsd:enumeration value="Design Diagram"/>
          <xsd:enumeration value="Business Use Case"/>
          <xsd:enumeration value="Supplementary Specifications"/>
          <xsd:enumeration value="System Use Case"/>
          <xsd:enumeration value="Sign Off"/>
          <xsd:enumeration value="Orientation"/>
        </xsd:restriction>
      </xsd:simpleType>
    </xsd:element>
    <xsd:element name="IT_x0020_Project_x0020_Phase" ma:index="26" nillable="true" ma:displayName="IT Project Phase" ma:default="Initiating" ma:description="A label representing a group of iterations. Each phase represent different stage of the project" ma:internalName="IT_x0020_Project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ng"/>
                    <xsd:enumeration value="Planning"/>
                    <xsd:enumeration value="Executing"/>
                    <xsd:enumeration value="Closing"/>
                    <xsd:enumeration value="Monitor/Control"/>
                    <xsd:enumeration value="Transition"/>
                  </xsd:restriction>
                </xsd:simpleType>
              </xsd:element>
            </xsd:sequence>
          </xsd:extension>
        </xsd:complexContent>
      </xsd:complexType>
    </xsd:element>
    <xsd:element name="Project_x0020_Management_x0020_Deliverable" ma:index="27" nillable="true" ma:displayName="Project Management Deliverable" ma:description="Mandatory documents related to one or more project management disciplines." ma:format="Dropdown" ma:internalName="Project_x0020_Management_x0020_Deliverable">
      <xsd:simpleType>
        <xsd:restriction base="dms:Choice">
          <xsd:enumeration value="Business Case"/>
          <xsd:enumeration value="Communications"/>
          <xsd:enumeration value="Change Request"/>
          <xsd:enumeration value="Status Reporting"/>
          <xsd:enumeration value="Cost Reporting"/>
          <xsd:enumeration value="Project Health Check"/>
          <xsd:enumeration value="Risk Management"/>
          <xsd:enumeration value="Quality Plan"/>
          <xsd:enumeration value="Project Close"/>
          <xsd:enumeration value="Miscellaneous"/>
          <xsd:enumeration value="Project Charter"/>
          <xsd:enumeration value="Project Estimate"/>
          <xsd:enumeration value="Stakeholder Register and Communications Plan"/>
          <xsd:enumeration value="Requirements"/>
          <xsd:enumeration value="Meetin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8e4-0a40-494f-b1e5-c81fd32ba697" elementFormDefault="qualified">
    <xsd:import namespace="http://schemas.microsoft.com/office/2006/documentManagement/types"/>
    <xsd:import namespace="http://schemas.microsoft.com/office/infopath/2007/PartnerControls"/>
    <xsd:element name="ADM_x0020_Doc_x0020_Type" ma:index="28" ma:displayName="ADM Doc Type" ma:default="Deliverables" ma:description="The section of the SharePoint site to which the document belongs" ma:format="Dropdown" ma:internalName="ADM_x0020_Doc_x0020_Type">
      <xsd:simpleType>
        <xsd:restriction base="dms:Choice">
          <xsd:enumeration value="AMD Forms"/>
          <xsd:enumeration value="Archived"/>
          <xsd:enumeration value="Deliverables"/>
          <xsd:enumeration value="Holidays"/>
          <xsd:enumeration value="Meetings"/>
          <xsd:enumeration value="Status Reporting"/>
          <xsd:enumeration value="Work Products"/>
          <xsd:enumeration value="XML Schemas"/>
          <xsd:enumeration value="AMD Test Ba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c94fc-ea25-4fda-aa2a-be0e73b76f6b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0FCF1-E97A-4A34-89E9-199EE6257F25}"/>
</file>

<file path=customXml/itemProps2.xml><?xml version="1.0" encoding="utf-8"?>
<ds:datastoreItem xmlns:ds="http://schemas.openxmlformats.org/officeDocument/2006/customXml" ds:itemID="{122E3CCB-C172-4E41-87DC-0246887E7D10}"/>
</file>

<file path=customXml/itemProps3.xml><?xml version="1.0" encoding="utf-8"?>
<ds:datastoreItem xmlns:ds="http://schemas.openxmlformats.org/officeDocument/2006/customXml" ds:itemID="{F7917E93-FBAC-4BDB-AF51-48645048F644}"/>
</file>

<file path=customXml/itemProps4.xml><?xml version="1.0" encoding="utf-8"?>
<ds:datastoreItem xmlns:ds="http://schemas.openxmlformats.org/officeDocument/2006/customXml" ds:itemID="{6AC0FCF1-E97A-4A34-89E9-199EE6257F25}">
  <ds:schemaRefs>
    <ds:schemaRef ds:uri="http://schemas.microsoft.com/office/2006/documentManagement/types"/>
    <ds:schemaRef ds:uri="624c94fc-ea25-4fda-aa2a-be0e73b76f6b"/>
    <ds:schemaRef ds:uri="http://purl.org/dc/elements/1.1/"/>
    <ds:schemaRef ds:uri="d8c13b0c-e34e-4b28-bcb2-463731fd6865"/>
    <ds:schemaRef ds:uri="0b2e18e4-0a40-494f-b1e5-c81fd32ba69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26bfad6-a8ac-49ac-b6f8-9bc39e9c84d2"/>
    <ds:schemaRef ds:uri="d3fbe07f-8b76-40b5-9fff-53dc1cec66b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B6B0FDB-0ABC-4C4D-82F6-96F2DEE59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13b0c-e34e-4b28-bcb2-463731fd6865"/>
    <ds:schemaRef ds:uri="d3fbe07f-8b76-40b5-9fff-53dc1cec66bb"/>
    <ds:schemaRef ds:uri="326bfad6-a8ac-49ac-b6f8-9bc39e9c84d2"/>
    <ds:schemaRef ds:uri="0b2e18e4-0a40-494f-b1e5-c81fd32ba697"/>
    <ds:schemaRef ds:uri="624c94fc-ea25-4fda-aa2a-be0e73b76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23970E-9E51-4607-BFEA-6308CCC04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Schema for AMD12-Sulphur Recovery Removal</vt:lpstr>
    </vt:vector>
  </TitlesOfParts>
  <Company>GOA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Schema for AMD12-Sulphur Recovery Removal</dc:title>
  <dc:subject>AMD Toolbox</dc:subject>
  <dc:creator>Environment and Parks - Government of Alberta</dc:creator>
  <cp:keywords>XML Schema for Ambient Data Submission, XML Schema, Ambient Data Submission, AMD, Air Monitoring Directive</cp:keywords>
  <cp:lastModifiedBy>Crystal Parrell</cp:lastModifiedBy>
  <cp:revision>303</cp:revision>
  <cp:lastPrinted>2018-03-06T16:01:00Z</cp:lastPrinted>
  <dcterms:created xsi:type="dcterms:W3CDTF">2018-10-18T02:04:00Z</dcterms:created>
  <dcterms:modified xsi:type="dcterms:W3CDTF">2020-02-04T19:09:00Z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</Properties>
</file>